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CA0F1" w14:textId="744922BE" w:rsidR="003C13D6" w:rsidRDefault="00682890" w:rsidP="003C13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4F28D33" w14:textId="0E6F7E25" w:rsidR="003C13D6" w:rsidRPr="003C13D6" w:rsidRDefault="003C13D6" w:rsidP="003C13D6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3C13D6">
        <w:rPr>
          <w:rFonts w:ascii="Arial" w:hAnsi="Arial" w:cs="Arial"/>
          <w:b/>
          <w:bCs/>
          <w:sz w:val="28"/>
          <w:szCs w:val="28"/>
        </w:rPr>
        <w:t>Vzorová smlouva o spolupráci mezi příjemcem a zapojeným subjektem</w:t>
      </w:r>
      <w:r w:rsidR="00AD2FA3">
        <w:rPr>
          <w:rStyle w:val="Znakapoznpodarou"/>
          <w:rFonts w:ascii="Arial" w:hAnsi="Arial" w:cs="Arial"/>
          <w:b/>
          <w:bCs/>
          <w:sz w:val="28"/>
          <w:szCs w:val="28"/>
        </w:rPr>
        <w:footnoteReference w:id="1"/>
      </w:r>
      <w:r w:rsidR="00686D9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B9D5971" w14:textId="580ACE4A" w:rsidR="003C13D6" w:rsidRPr="003C13D6" w:rsidRDefault="003C13D6" w:rsidP="003C13D6">
      <w:pPr>
        <w:spacing w:after="240"/>
        <w:jc w:val="center"/>
        <w:rPr>
          <w:rFonts w:ascii="Arial" w:hAnsi="Arial" w:cs="Arial"/>
          <w:b/>
          <w:bCs/>
        </w:rPr>
      </w:pPr>
      <w:r w:rsidRPr="003C13D6">
        <w:rPr>
          <w:rFonts w:ascii="Arial" w:hAnsi="Arial" w:cs="Arial"/>
          <w:b/>
          <w:bCs/>
        </w:rPr>
        <w:t>Smlouva o spolupráci</w:t>
      </w:r>
    </w:p>
    <w:p w14:paraId="5FB1B320" w14:textId="77777777" w:rsidR="003C13D6" w:rsidRPr="00115811" w:rsidRDefault="003C13D6" w:rsidP="003C13D6">
      <w:pPr>
        <w:pStyle w:val="WW-Zkladntext2"/>
        <w:rPr>
          <w:rFonts w:ascii="Arial" w:hAnsi="Arial" w:cs="Arial"/>
          <w:b w:val="0"/>
          <w:bCs w:val="0"/>
          <w:i/>
          <w:sz w:val="22"/>
          <w:szCs w:val="22"/>
        </w:rPr>
      </w:pPr>
      <w:r w:rsidRPr="00E07D34">
        <w:rPr>
          <w:rFonts w:ascii="Arial" w:hAnsi="Arial" w:cs="Arial"/>
          <w:b w:val="0"/>
          <w:bCs w:val="0"/>
          <w:i/>
          <w:sz w:val="22"/>
          <w:szCs w:val="22"/>
        </w:rPr>
        <w:t xml:space="preserve">uzavřená podle § 1746 </w:t>
      </w:r>
      <w:r>
        <w:rPr>
          <w:rFonts w:ascii="Arial" w:hAnsi="Arial" w:cs="Arial"/>
          <w:b w:val="0"/>
          <w:bCs w:val="0"/>
          <w:i/>
          <w:sz w:val="22"/>
          <w:szCs w:val="22"/>
        </w:rPr>
        <w:t xml:space="preserve">odst. 2 </w:t>
      </w:r>
      <w:r w:rsidRPr="00E07D34">
        <w:rPr>
          <w:rFonts w:ascii="Arial" w:hAnsi="Arial" w:cs="Arial"/>
          <w:b w:val="0"/>
          <w:bCs w:val="0"/>
          <w:i/>
          <w:sz w:val="22"/>
          <w:szCs w:val="22"/>
        </w:rPr>
        <w:t>zákona č. 89/2012 Sb., Občanského zákoníku, ve znění pozdějších předpisů</w:t>
      </w:r>
    </w:p>
    <w:p w14:paraId="635A89B1" w14:textId="6A17F324" w:rsidR="003C13D6" w:rsidRDefault="003C13D6" w:rsidP="003C13D6">
      <w:pPr>
        <w:rPr>
          <w:rFonts w:ascii="Arial" w:hAnsi="Arial" w:cs="Arial"/>
          <w:sz w:val="22"/>
          <w:szCs w:val="22"/>
        </w:rPr>
      </w:pPr>
    </w:p>
    <w:p w14:paraId="5D53B02D" w14:textId="77777777" w:rsidR="003C13D6" w:rsidRPr="00115811" w:rsidRDefault="003C13D6" w:rsidP="003C13D6">
      <w:pPr>
        <w:shd w:val="clear" w:color="auto" w:fill="F2F2F2"/>
        <w:rPr>
          <w:rFonts w:ascii="Arial" w:hAnsi="Arial" w:cs="Arial"/>
          <w:b/>
          <w:sz w:val="22"/>
          <w:szCs w:val="22"/>
        </w:rPr>
      </w:pPr>
      <w:r w:rsidRPr="00115811">
        <w:rPr>
          <w:rFonts w:ascii="Arial" w:hAnsi="Arial" w:cs="Arial"/>
          <w:b/>
          <w:sz w:val="22"/>
          <w:szCs w:val="22"/>
        </w:rPr>
        <w:t>Část I – Smluvní strany</w:t>
      </w:r>
    </w:p>
    <w:p w14:paraId="6E9AA81B" w14:textId="77777777" w:rsidR="003C13D6" w:rsidRPr="000A20FF" w:rsidRDefault="003C13D6" w:rsidP="003C13D6">
      <w:pPr>
        <w:rPr>
          <w:rFonts w:ascii="Arial" w:hAnsi="Arial" w:cs="Arial"/>
          <w:sz w:val="22"/>
          <w:szCs w:val="22"/>
        </w:rPr>
      </w:pPr>
    </w:p>
    <w:p w14:paraId="4F1C3B00" w14:textId="77777777" w:rsidR="00CE405A" w:rsidRPr="0094174C" w:rsidRDefault="00CE405A" w:rsidP="00CE405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4174C">
        <w:rPr>
          <w:rFonts w:ascii="Arial" w:hAnsi="Arial" w:cs="Arial"/>
          <w:b/>
          <w:bCs/>
          <w:sz w:val="22"/>
          <w:szCs w:val="22"/>
          <w:highlight w:val="yellow"/>
        </w:rPr>
        <w:t xml:space="preserve">Česká unie cestovního ruchu, </w:t>
      </w:r>
      <w:proofErr w:type="spellStart"/>
      <w:r w:rsidRPr="0094174C">
        <w:rPr>
          <w:rFonts w:ascii="Arial" w:hAnsi="Arial" w:cs="Arial"/>
          <w:b/>
          <w:bCs/>
          <w:sz w:val="22"/>
          <w:szCs w:val="22"/>
          <w:highlight w:val="yellow"/>
        </w:rPr>
        <w:t>z.s</w:t>
      </w:r>
      <w:proofErr w:type="spellEnd"/>
      <w:r w:rsidRPr="0094174C">
        <w:rPr>
          <w:rFonts w:ascii="Arial" w:hAnsi="Arial" w:cs="Arial"/>
          <w:b/>
          <w:bCs/>
          <w:sz w:val="22"/>
          <w:szCs w:val="22"/>
          <w:highlight w:val="yellow"/>
        </w:rPr>
        <w:t>.</w:t>
      </w:r>
      <w:r w:rsidRPr="0094174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9105AB7" w14:textId="77777777" w:rsidR="00CE405A" w:rsidRDefault="00CE405A" w:rsidP="00CE405A">
      <w:pPr>
        <w:pStyle w:val="Default"/>
        <w:rPr>
          <w:sz w:val="22"/>
          <w:szCs w:val="22"/>
        </w:rPr>
      </w:pPr>
      <w:r w:rsidRPr="000A20FF">
        <w:rPr>
          <w:sz w:val="22"/>
          <w:szCs w:val="22"/>
        </w:rPr>
        <w:t xml:space="preserve">se sídlem/místo podnikání </w:t>
      </w:r>
      <w:r w:rsidRPr="0094174C">
        <w:rPr>
          <w:sz w:val="22"/>
          <w:szCs w:val="22"/>
          <w:highlight w:val="yellow"/>
        </w:rPr>
        <w:t>Lípová 511/15, 120 00 Praha</w:t>
      </w:r>
      <w:r>
        <w:rPr>
          <w:sz w:val="22"/>
          <w:szCs w:val="22"/>
        </w:rPr>
        <w:t xml:space="preserve"> </w:t>
      </w:r>
    </w:p>
    <w:p w14:paraId="5374C2E5" w14:textId="77777777" w:rsidR="00CE405A" w:rsidRPr="000A20FF" w:rsidRDefault="00CE405A" w:rsidP="00CE405A">
      <w:pPr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 xml:space="preserve">zastoupená </w:t>
      </w:r>
      <w:r w:rsidRPr="0094174C">
        <w:rPr>
          <w:rFonts w:ascii="Arial" w:hAnsi="Arial" w:cs="Arial"/>
          <w:sz w:val="22"/>
          <w:szCs w:val="22"/>
          <w:highlight w:val="yellow"/>
        </w:rPr>
        <w:t>Jakubem Juračkou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165AFAC" w14:textId="77777777" w:rsidR="00CE405A" w:rsidRPr="000A20FF" w:rsidRDefault="00CE405A" w:rsidP="00CE405A">
      <w:pPr>
        <w:rPr>
          <w:rFonts w:ascii="Arial" w:hAnsi="Arial" w:cs="Arial"/>
          <w:i/>
          <w:iCs/>
          <w:sz w:val="22"/>
          <w:szCs w:val="22"/>
        </w:rPr>
      </w:pPr>
      <w:r w:rsidRPr="000A20FF">
        <w:rPr>
          <w:rFonts w:ascii="Arial" w:hAnsi="Arial" w:cs="Arial"/>
          <w:i/>
          <w:iCs/>
          <w:sz w:val="22"/>
          <w:szCs w:val="22"/>
        </w:rPr>
        <w:t>zapsaná u …………………</w:t>
      </w:r>
      <w:proofErr w:type="gramStart"/>
      <w:r w:rsidRPr="000A20FF">
        <w:rPr>
          <w:rFonts w:ascii="Arial" w:hAnsi="Arial" w:cs="Arial"/>
          <w:i/>
          <w:iCs/>
          <w:sz w:val="22"/>
          <w:szCs w:val="22"/>
        </w:rPr>
        <w:t>…….</w:t>
      </w:r>
      <w:proofErr w:type="gramEnd"/>
      <w:r w:rsidRPr="000A20FF">
        <w:rPr>
          <w:rFonts w:ascii="Arial" w:hAnsi="Arial" w:cs="Arial"/>
          <w:i/>
          <w:iCs/>
          <w:sz w:val="22"/>
          <w:szCs w:val="22"/>
        </w:rPr>
        <w:t>. soudu v …………………………, oddíl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i/>
          <w:iCs/>
          <w:sz w:val="22"/>
          <w:szCs w:val="22"/>
        </w:rPr>
        <w:t>], vložka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i/>
          <w:iCs/>
          <w:sz w:val="22"/>
          <w:szCs w:val="22"/>
        </w:rPr>
        <w:t>]</w:t>
      </w:r>
      <w:r w:rsidRPr="000A20FF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3"/>
      </w:r>
    </w:p>
    <w:p w14:paraId="75112336" w14:textId="77777777" w:rsidR="00CE405A" w:rsidRDefault="00CE405A" w:rsidP="00CE405A">
      <w:pPr>
        <w:pStyle w:val="Default"/>
        <w:rPr>
          <w:sz w:val="22"/>
          <w:szCs w:val="22"/>
        </w:rPr>
      </w:pPr>
      <w:r w:rsidRPr="000A20FF">
        <w:rPr>
          <w:sz w:val="22"/>
          <w:szCs w:val="22"/>
        </w:rPr>
        <w:t>IČ:</w:t>
      </w:r>
      <w:r>
        <w:rPr>
          <w:sz w:val="22"/>
          <w:szCs w:val="22"/>
        </w:rPr>
        <w:t xml:space="preserve"> </w:t>
      </w:r>
      <w:r w:rsidRPr="0094174C">
        <w:rPr>
          <w:sz w:val="22"/>
          <w:szCs w:val="22"/>
          <w:highlight w:val="yellow"/>
        </w:rPr>
        <w:t>04234901</w:t>
      </w:r>
      <w:r>
        <w:rPr>
          <w:sz w:val="22"/>
          <w:szCs w:val="22"/>
        </w:rPr>
        <w:t xml:space="preserve"> </w:t>
      </w:r>
    </w:p>
    <w:p w14:paraId="2D80C4A1" w14:textId="77777777" w:rsidR="00CE405A" w:rsidRDefault="00CE405A" w:rsidP="00CE405A">
      <w:pPr>
        <w:pStyle w:val="Default"/>
      </w:pPr>
      <w:r w:rsidRPr="000A20FF">
        <w:rPr>
          <w:sz w:val="22"/>
          <w:szCs w:val="22"/>
        </w:rPr>
        <w:t xml:space="preserve">bankovní spojení: </w:t>
      </w:r>
      <w:r w:rsidRPr="0094174C">
        <w:rPr>
          <w:highlight w:val="yellow"/>
        </w:rPr>
        <w:t>2602634405/2010</w:t>
      </w:r>
      <w:r w:rsidRPr="0094174C">
        <w:t xml:space="preserve"> </w:t>
      </w:r>
    </w:p>
    <w:p w14:paraId="400431A0" w14:textId="77777777" w:rsidR="00CE405A" w:rsidRPr="000A20FF" w:rsidRDefault="00CE405A" w:rsidP="00CE405A">
      <w:pPr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(dále jen „příjemce“)</w:t>
      </w:r>
    </w:p>
    <w:p w14:paraId="38880088" w14:textId="77777777" w:rsidR="003C13D6" w:rsidRPr="000A20FF" w:rsidRDefault="003C13D6" w:rsidP="003C13D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A20FF">
        <w:rPr>
          <w:rFonts w:ascii="Arial" w:hAnsi="Arial" w:cs="Arial"/>
          <w:b/>
          <w:bCs/>
          <w:sz w:val="22"/>
          <w:szCs w:val="22"/>
        </w:rPr>
        <w:t>a</w:t>
      </w:r>
    </w:p>
    <w:p w14:paraId="54892358" w14:textId="77777777" w:rsidR="003C13D6" w:rsidRPr="00300889" w:rsidRDefault="003C13D6" w:rsidP="003C13D6">
      <w:pPr>
        <w:jc w:val="both"/>
        <w:rPr>
          <w:rFonts w:ascii="Arial" w:hAnsi="Arial" w:cs="Arial"/>
          <w:sz w:val="22"/>
          <w:szCs w:val="22"/>
        </w:rPr>
      </w:pPr>
    </w:p>
    <w:p w14:paraId="2D1292A4" w14:textId="77777777" w:rsidR="00BC2EBA" w:rsidRPr="000A20FF" w:rsidRDefault="00BC2EBA" w:rsidP="00BC2EB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A20FF">
        <w:rPr>
          <w:rFonts w:ascii="Arial" w:hAnsi="Arial" w:cs="Arial"/>
          <w:b/>
          <w:bCs/>
          <w:sz w:val="22"/>
          <w:szCs w:val="22"/>
        </w:rPr>
        <w:t>[</w:t>
      </w:r>
      <w:r w:rsidRPr="000A20FF">
        <w:rPr>
          <w:rFonts w:ascii="Arial" w:hAnsi="Arial" w:cs="Arial"/>
          <w:b/>
          <w:bCs/>
          <w:sz w:val="22"/>
          <w:szCs w:val="22"/>
          <w:highlight w:val="lightGray"/>
        </w:rPr>
        <w:t>_</w:t>
      </w:r>
      <w:r w:rsidRPr="0094174C">
        <w:rPr>
          <w:rFonts w:ascii="Arial" w:hAnsi="Arial" w:cs="Arial"/>
          <w:b/>
          <w:bCs/>
          <w:sz w:val="22"/>
          <w:szCs w:val="22"/>
          <w:highlight w:val="yellow"/>
        </w:rPr>
        <w:t>člen ČUCR zapojený do projektu</w:t>
      </w:r>
      <w:r w:rsidRPr="000A20FF">
        <w:rPr>
          <w:rFonts w:ascii="Arial" w:hAnsi="Arial" w:cs="Arial"/>
          <w:b/>
          <w:bCs/>
          <w:sz w:val="22"/>
          <w:szCs w:val="22"/>
          <w:highlight w:val="lightGray"/>
        </w:rPr>
        <w:t>_</w:t>
      </w:r>
      <w:r w:rsidRPr="000A20FF">
        <w:rPr>
          <w:rFonts w:ascii="Arial" w:hAnsi="Arial" w:cs="Arial"/>
          <w:b/>
          <w:bCs/>
          <w:sz w:val="22"/>
          <w:szCs w:val="22"/>
        </w:rPr>
        <w:t>]</w:t>
      </w:r>
    </w:p>
    <w:p w14:paraId="0B94A138" w14:textId="77777777" w:rsidR="003C13D6" w:rsidRPr="000A20FF" w:rsidRDefault="003C13D6" w:rsidP="003C13D6">
      <w:pPr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se sídlem/místo podnikání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sz w:val="22"/>
          <w:szCs w:val="22"/>
        </w:rPr>
        <w:t>]</w:t>
      </w:r>
    </w:p>
    <w:p w14:paraId="5FF9AB26" w14:textId="3E9C53AA" w:rsidR="003C13D6" w:rsidRPr="000A20FF" w:rsidRDefault="003C13D6" w:rsidP="003C13D6">
      <w:pPr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zastoupená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sz w:val="22"/>
          <w:szCs w:val="22"/>
        </w:rPr>
        <w:t>]</w:t>
      </w:r>
      <w:r w:rsidR="007B721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827A76D" w14:textId="5DBA7BD1" w:rsidR="003C13D6" w:rsidRPr="000A20FF" w:rsidRDefault="003C13D6" w:rsidP="003C13D6">
      <w:pPr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0A20FF">
        <w:rPr>
          <w:rFonts w:ascii="Arial" w:hAnsi="Arial" w:cs="Arial"/>
          <w:i/>
          <w:iCs/>
          <w:sz w:val="22"/>
          <w:szCs w:val="22"/>
        </w:rPr>
        <w:t>zapsaná u …………………</w:t>
      </w:r>
      <w:proofErr w:type="gramStart"/>
      <w:r w:rsidRPr="000A20FF">
        <w:rPr>
          <w:rFonts w:ascii="Arial" w:hAnsi="Arial" w:cs="Arial"/>
          <w:i/>
          <w:iCs/>
          <w:sz w:val="22"/>
          <w:szCs w:val="22"/>
        </w:rPr>
        <w:t>…….</w:t>
      </w:r>
      <w:proofErr w:type="gramEnd"/>
      <w:r w:rsidRPr="000A20FF">
        <w:rPr>
          <w:rFonts w:ascii="Arial" w:hAnsi="Arial" w:cs="Arial"/>
          <w:i/>
          <w:iCs/>
          <w:sz w:val="22"/>
          <w:szCs w:val="22"/>
        </w:rPr>
        <w:t>. soudu v …………………………, oddíl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i/>
          <w:iCs/>
          <w:sz w:val="22"/>
          <w:szCs w:val="22"/>
        </w:rPr>
        <w:t>], vložka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i/>
          <w:iCs/>
          <w:sz w:val="22"/>
          <w:szCs w:val="22"/>
        </w:rPr>
        <w:t>]</w:t>
      </w:r>
      <w:r>
        <w:rPr>
          <w:rFonts w:ascii="Arial" w:hAnsi="Arial" w:cs="Arial"/>
          <w:i/>
          <w:iCs/>
          <w:sz w:val="22"/>
          <w:szCs w:val="22"/>
          <w:vertAlign w:val="superscript"/>
        </w:rPr>
        <w:t>1</w:t>
      </w:r>
    </w:p>
    <w:p w14:paraId="744EB32C" w14:textId="5EB32208" w:rsidR="003C13D6" w:rsidRPr="000A20FF" w:rsidRDefault="003C13D6" w:rsidP="003C13D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IČ</w:t>
      </w:r>
      <w:r w:rsidR="005B17CF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A20FF">
        <w:rPr>
          <w:rFonts w:ascii="Arial" w:hAnsi="Arial" w:cs="Arial"/>
          <w:sz w:val="22"/>
          <w:szCs w:val="22"/>
        </w:rPr>
        <w:t>: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sz w:val="22"/>
          <w:szCs w:val="22"/>
        </w:rPr>
        <w:t>]</w:t>
      </w:r>
    </w:p>
    <w:p w14:paraId="0A3C9021" w14:textId="77777777" w:rsidR="003C13D6" w:rsidRPr="000A20FF" w:rsidRDefault="003C13D6" w:rsidP="003C13D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bankovní spojení: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sz w:val="22"/>
          <w:szCs w:val="22"/>
        </w:rPr>
        <w:t>]</w:t>
      </w:r>
    </w:p>
    <w:p w14:paraId="50720041" w14:textId="534201FD" w:rsidR="003C13D6" w:rsidRPr="000A20FF" w:rsidRDefault="003C13D6" w:rsidP="003C13D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(dále jen „</w:t>
      </w:r>
      <w:r>
        <w:rPr>
          <w:rFonts w:ascii="Arial" w:hAnsi="Arial" w:cs="Arial"/>
          <w:sz w:val="22"/>
          <w:szCs w:val="22"/>
        </w:rPr>
        <w:t>zapojený subjekt</w:t>
      </w:r>
      <w:r w:rsidRPr="000A20FF">
        <w:rPr>
          <w:rFonts w:ascii="Arial" w:hAnsi="Arial" w:cs="Arial"/>
          <w:sz w:val="22"/>
          <w:szCs w:val="22"/>
        </w:rPr>
        <w:t>“)</w:t>
      </w:r>
    </w:p>
    <w:p w14:paraId="33D7A47D" w14:textId="77777777" w:rsidR="003C13D6" w:rsidRDefault="003C13D6" w:rsidP="003C13D6">
      <w:pPr>
        <w:rPr>
          <w:rFonts w:ascii="Arial" w:hAnsi="Arial" w:cs="Arial"/>
          <w:sz w:val="22"/>
          <w:szCs w:val="22"/>
        </w:rPr>
      </w:pPr>
    </w:p>
    <w:p w14:paraId="65FC4CA5" w14:textId="4AF400CD" w:rsidR="003C13D6" w:rsidRDefault="00300889" w:rsidP="00300889">
      <w:pPr>
        <w:jc w:val="both"/>
        <w:rPr>
          <w:rFonts w:ascii="Arial" w:hAnsi="Arial" w:cs="Arial"/>
          <w:sz w:val="22"/>
          <w:szCs w:val="22"/>
        </w:rPr>
      </w:pPr>
      <w:r w:rsidRPr="00300889">
        <w:rPr>
          <w:rFonts w:ascii="Arial" w:hAnsi="Arial" w:cs="Arial"/>
          <w:sz w:val="22"/>
          <w:szCs w:val="22"/>
        </w:rPr>
        <w:t>uzavřeli níže uvedeného dne, měsíce a roku tuto smlouvu o spolupráci (dále jen „smlouva“):</w:t>
      </w:r>
    </w:p>
    <w:p w14:paraId="15803876" w14:textId="7302B0E6" w:rsidR="003C13D6" w:rsidRDefault="003C13D6" w:rsidP="003C13D6">
      <w:pPr>
        <w:rPr>
          <w:rFonts w:ascii="Arial" w:hAnsi="Arial" w:cs="Arial"/>
          <w:sz w:val="22"/>
          <w:szCs w:val="22"/>
        </w:rPr>
      </w:pPr>
    </w:p>
    <w:p w14:paraId="0A852A0D" w14:textId="77777777" w:rsidR="00300889" w:rsidRPr="00115811" w:rsidRDefault="00300889" w:rsidP="00300889">
      <w:pPr>
        <w:shd w:val="clear" w:color="auto" w:fill="F2F2F2"/>
        <w:rPr>
          <w:rFonts w:ascii="Arial" w:hAnsi="Arial" w:cs="Arial"/>
          <w:b/>
          <w:sz w:val="22"/>
          <w:szCs w:val="22"/>
        </w:rPr>
      </w:pPr>
      <w:r w:rsidRPr="00115811">
        <w:rPr>
          <w:rFonts w:ascii="Arial" w:hAnsi="Arial" w:cs="Arial"/>
          <w:b/>
          <w:sz w:val="22"/>
          <w:szCs w:val="22"/>
        </w:rPr>
        <w:t>Část II – Předmět a účel smlouvy</w:t>
      </w:r>
    </w:p>
    <w:p w14:paraId="31AAF1CA" w14:textId="77777777" w:rsidR="00300889" w:rsidRPr="000A20FF" w:rsidRDefault="00300889" w:rsidP="00300889">
      <w:pPr>
        <w:jc w:val="both"/>
        <w:rPr>
          <w:rFonts w:ascii="Arial" w:hAnsi="Arial" w:cs="Arial"/>
          <w:sz w:val="22"/>
          <w:szCs w:val="22"/>
        </w:rPr>
      </w:pPr>
    </w:p>
    <w:p w14:paraId="060AADA6" w14:textId="1BD12A99" w:rsidR="00300889" w:rsidRPr="000A20FF" w:rsidRDefault="00300889" w:rsidP="00300889">
      <w:pPr>
        <w:pStyle w:val="Zkladntext"/>
        <w:numPr>
          <w:ilvl w:val="0"/>
          <w:numId w:val="2"/>
        </w:numPr>
        <w:tabs>
          <w:tab w:val="clear" w:pos="720"/>
        </w:tabs>
        <w:spacing w:after="240"/>
        <w:rPr>
          <w:lang w:val="cs-CZ"/>
        </w:rPr>
      </w:pPr>
      <w:r w:rsidRPr="000A20FF">
        <w:rPr>
          <w:lang w:val="cs-CZ"/>
        </w:rPr>
        <w:t xml:space="preserve">Předmětem této smlouvy je úprava postavení příjemce a </w:t>
      </w:r>
      <w:r>
        <w:rPr>
          <w:lang w:val="cs-CZ"/>
        </w:rPr>
        <w:t>zapojeného subjektu</w:t>
      </w:r>
      <w:r w:rsidRPr="000A20FF">
        <w:rPr>
          <w:lang w:val="cs-CZ"/>
        </w:rPr>
        <w:t>, jejich úlohy a</w:t>
      </w:r>
      <w:r>
        <w:rPr>
          <w:lang w:val="cs-CZ"/>
        </w:rPr>
        <w:t> </w:t>
      </w:r>
      <w:r w:rsidRPr="000A20FF">
        <w:rPr>
          <w:lang w:val="cs-CZ"/>
        </w:rPr>
        <w:t>odpovědnosti, jakož i úprava jejich vzájemných práv a povinností při naplňování účelu této smlouvy.</w:t>
      </w:r>
    </w:p>
    <w:p w14:paraId="62B475EB" w14:textId="1B469FEE" w:rsidR="00300889" w:rsidRPr="000A20FF" w:rsidRDefault="00300889" w:rsidP="00300889">
      <w:pPr>
        <w:pStyle w:val="Zkladntext"/>
        <w:numPr>
          <w:ilvl w:val="0"/>
          <w:numId w:val="2"/>
        </w:numPr>
        <w:tabs>
          <w:tab w:val="clear" w:pos="720"/>
        </w:tabs>
        <w:spacing w:after="60"/>
        <w:rPr>
          <w:lang w:val="cs-CZ"/>
        </w:rPr>
      </w:pPr>
      <w:r w:rsidRPr="000A20FF">
        <w:rPr>
          <w:lang w:val="cs-CZ"/>
        </w:rPr>
        <w:t xml:space="preserve">Účelem této smlouvy je </w:t>
      </w:r>
      <w:r>
        <w:rPr>
          <w:lang w:val="cs-CZ"/>
        </w:rPr>
        <w:t xml:space="preserve">úprava vztahů mezi smluvními stranami, které se podílejí na </w:t>
      </w:r>
      <w:r w:rsidRPr="000A20FF">
        <w:rPr>
          <w:lang w:val="cs-CZ"/>
        </w:rPr>
        <w:t>realizac</w:t>
      </w:r>
      <w:r>
        <w:rPr>
          <w:lang w:val="cs-CZ"/>
        </w:rPr>
        <w:t>i</w:t>
      </w:r>
      <w:r w:rsidRPr="000A20FF">
        <w:rPr>
          <w:lang w:val="cs-CZ"/>
        </w:rPr>
        <w:t xml:space="preserve"> projektu </w:t>
      </w:r>
      <w:r w:rsidR="00C42CF4" w:rsidRPr="000A20FF">
        <w:rPr>
          <w:lang w:val="cs-CZ"/>
        </w:rPr>
        <w:t>„</w:t>
      </w:r>
      <w:r w:rsidR="00C42CF4" w:rsidRPr="0094174C">
        <w:rPr>
          <w:b/>
          <w:bCs/>
          <w:highlight w:val="yellow"/>
          <w:lang w:val="cs-CZ"/>
        </w:rPr>
        <w:t>Vzdělávání zaměstnanců členů ČUCR, reg. č. CZ.03.01.03/00/22_040/0002410</w:t>
      </w:r>
      <w:r w:rsidR="00C42CF4" w:rsidRPr="000A20FF">
        <w:rPr>
          <w:lang w:val="cs-CZ"/>
        </w:rPr>
        <w:t>“</w:t>
      </w:r>
      <w:r w:rsidR="00C42CF4">
        <w:rPr>
          <w:lang w:val="cs-CZ"/>
        </w:rPr>
        <w:t xml:space="preserve"> </w:t>
      </w:r>
      <w:r w:rsidRPr="000A20FF">
        <w:rPr>
          <w:lang w:val="cs-CZ"/>
        </w:rPr>
        <w:t>podpořeného finančními prostředky z</w:t>
      </w:r>
      <w:r w:rsidR="001A2866">
        <w:rPr>
          <w:lang w:val="cs-CZ"/>
        </w:rPr>
        <w:t> Evropského sociálního fondu (dále také „</w:t>
      </w:r>
      <w:r w:rsidRPr="000A20FF">
        <w:rPr>
          <w:lang w:val="cs-CZ"/>
        </w:rPr>
        <w:t>ESF</w:t>
      </w:r>
      <w:r>
        <w:rPr>
          <w:lang w:val="cs-CZ"/>
        </w:rPr>
        <w:t>+</w:t>
      </w:r>
      <w:r w:rsidR="001A2866">
        <w:rPr>
          <w:lang w:val="cs-CZ"/>
        </w:rPr>
        <w:t>“</w:t>
      </w:r>
      <w:r w:rsidRPr="000A20FF">
        <w:rPr>
          <w:lang w:val="cs-CZ"/>
        </w:rPr>
        <w:t xml:space="preserve"> v rámci </w:t>
      </w:r>
      <w:r>
        <w:rPr>
          <w:lang w:val="cs-CZ"/>
        </w:rPr>
        <w:t xml:space="preserve">programu </w:t>
      </w:r>
      <w:r w:rsidRPr="000A20FF">
        <w:rPr>
          <w:lang w:val="cs-CZ"/>
        </w:rPr>
        <w:t xml:space="preserve">Operační program </w:t>
      </w:r>
      <w:r>
        <w:rPr>
          <w:lang w:val="cs-CZ"/>
        </w:rPr>
        <w:t>Z</w:t>
      </w:r>
      <w:r w:rsidRPr="000A20FF">
        <w:rPr>
          <w:lang w:val="cs-CZ"/>
        </w:rPr>
        <w:t>aměstnanost</w:t>
      </w:r>
      <w:r w:rsidR="001A2866">
        <w:rPr>
          <w:lang w:val="cs-CZ"/>
        </w:rPr>
        <w:t xml:space="preserve"> plus</w:t>
      </w:r>
      <w:r w:rsidRPr="000A20FF">
        <w:rPr>
          <w:lang w:val="cs-CZ"/>
        </w:rPr>
        <w:t xml:space="preserve"> (dále jen </w:t>
      </w:r>
      <w:r w:rsidR="001A2866">
        <w:rPr>
          <w:lang w:val="cs-CZ"/>
        </w:rPr>
        <w:t xml:space="preserve">„OPZ+“ a </w:t>
      </w:r>
      <w:r w:rsidRPr="000A20FF">
        <w:rPr>
          <w:lang w:val="cs-CZ"/>
        </w:rPr>
        <w:t xml:space="preserve">„projekt“). </w:t>
      </w:r>
    </w:p>
    <w:p w14:paraId="5D390063" w14:textId="77777777" w:rsidR="004D73FC" w:rsidRPr="000A20FF" w:rsidRDefault="00300889" w:rsidP="004D73FC">
      <w:pPr>
        <w:pStyle w:val="Zkladntext"/>
        <w:tabs>
          <w:tab w:val="clear" w:pos="0"/>
          <w:tab w:val="clear" w:pos="720"/>
          <w:tab w:val="left" w:pos="360"/>
        </w:tabs>
        <w:spacing w:after="60"/>
        <w:ind w:left="360"/>
        <w:rPr>
          <w:lang w:val="cs-CZ"/>
        </w:rPr>
      </w:pPr>
      <w:r>
        <w:rPr>
          <w:lang w:val="cs-CZ"/>
        </w:rPr>
        <w:t>D</w:t>
      </w:r>
      <w:r w:rsidRPr="000A20FF">
        <w:rPr>
          <w:lang w:val="cs-CZ"/>
        </w:rPr>
        <w:t>atum zahájení realizace projektu:</w:t>
      </w:r>
      <w:r w:rsidRPr="000A20FF">
        <w:rPr>
          <w:lang w:val="cs-CZ"/>
        </w:rPr>
        <w:tab/>
      </w:r>
      <w:r w:rsidR="004D73FC" w:rsidRPr="0094174C">
        <w:rPr>
          <w:highlight w:val="yellow"/>
          <w:lang w:val="cs-CZ"/>
        </w:rPr>
        <w:t>1.1.2024</w:t>
      </w:r>
    </w:p>
    <w:p w14:paraId="72474A2B" w14:textId="77777777" w:rsidR="00A9561F" w:rsidRPr="000A20FF" w:rsidRDefault="00300889" w:rsidP="00A9561F">
      <w:pPr>
        <w:pStyle w:val="Zkladntext"/>
        <w:tabs>
          <w:tab w:val="clear" w:pos="0"/>
          <w:tab w:val="clear" w:pos="720"/>
          <w:tab w:val="left" w:pos="360"/>
        </w:tabs>
        <w:spacing w:after="60"/>
        <w:ind w:left="360"/>
        <w:rPr>
          <w:lang w:val="cs-CZ"/>
        </w:rPr>
      </w:pPr>
      <w:r>
        <w:rPr>
          <w:lang w:val="cs-CZ"/>
        </w:rPr>
        <w:t>D</w:t>
      </w:r>
      <w:r w:rsidRPr="000A20FF">
        <w:rPr>
          <w:lang w:val="cs-CZ"/>
        </w:rPr>
        <w:t>atum ukončení realizace projektu:</w:t>
      </w:r>
      <w:r w:rsidRPr="000A20FF">
        <w:rPr>
          <w:lang w:val="cs-CZ"/>
        </w:rPr>
        <w:tab/>
      </w:r>
      <w:r w:rsidR="00A9561F" w:rsidRPr="0094174C">
        <w:rPr>
          <w:highlight w:val="yellow"/>
          <w:lang w:val="cs-CZ"/>
        </w:rPr>
        <w:t>31.12.2026</w:t>
      </w:r>
    </w:p>
    <w:p w14:paraId="16010E25" w14:textId="77777777" w:rsidR="00A9561F" w:rsidRDefault="00A9561F" w:rsidP="00A9561F">
      <w:pPr>
        <w:pStyle w:val="Zkladntext"/>
        <w:tabs>
          <w:tab w:val="clear" w:pos="0"/>
          <w:tab w:val="clear" w:pos="720"/>
          <w:tab w:val="left" w:pos="360"/>
        </w:tabs>
        <w:spacing w:after="60"/>
        <w:ind w:left="360"/>
        <w:rPr>
          <w:lang w:val="cs-CZ"/>
        </w:rPr>
      </w:pPr>
    </w:p>
    <w:p w14:paraId="785EE483" w14:textId="24C0DD93" w:rsidR="007328A4" w:rsidRDefault="00300889" w:rsidP="00A9561F">
      <w:pPr>
        <w:pStyle w:val="Zkladntext"/>
        <w:tabs>
          <w:tab w:val="clear" w:pos="0"/>
          <w:tab w:val="clear" w:pos="720"/>
          <w:tab w:val="left" w:pos="360"/>
        </w:tabs>
        <w:spacing w:after="60"/>
        <w:ind w:left="360"/>
        <w:rPr>
          <w:lang w:val="cs-CZ"/>
        </w:rPr>
      </w:pPr>
      <w:r w:rsidRPr="007328A4">
        <w:rPr>
          <w:lang w:val="cs-CZ"/>
        </w:rPr>
        <w:lastRenderedPageBreak/>
        <w:t xml:space="preserve">Poskytovatelem prostředků na realizaci projektu je </w:t>
      </w:r>
      <w:r w:rsidR="005B17CF">
        <w:rPr>
          <w:lang w:val="cs-CZ"/>
        </w:rPr>
        <w:t xml:space="preserve">Ministerstvo práce a sociálních věcí </w:t>
      </w:r>
      <w:r w:rsidR="00FE4E89">
        <w:rPr>
          <w:lang w:val="cs-CZ"/>
        </w:rPr>
        <w:t>Č</w:t>
      </w:r>
      <w:r w:rsidR="005B17CF">
        <w:rPr>
          <w:lang w:val="cs-CZ"/>
        </w:rPr>
        <w:t>R</w:t>
      </w:r>
      <w:r w:rsidRPr="007328A4">
        <w:rPr>
          <w:lang w:val="cs-CZ"/>
        </w:rPr>
        <w:t xml:space="preserve"> (dále jen „poskytovatel“)</w:t>
      </w:r>
    </w:p>
    <w:p w14:paraId="179DBF85" w14:textId="6CE1D2FB" w:rsidR="00136482" w:rsidRPr="007328A4" w:rsidRDefault="00136482" w:rsidP="00136482">
      <w:pPr>
        <w:pStyle w:val="Zkladntext"/>
        <w:tabs>
          <w:tab w:val="clear" w:pos="720"/>
        </w:tabs>
        <w:spacing w:after="240"/>
        <w:ind w:left="357"/>
        <w:rPr>
          <w:lang w:val="cs-CZ"/>
        </w:rPr>
      </w:pPr>
      <w:r w:rsidRPr="007328A4">
        <w:rPr>
          <w:lang w:val="cs-CZ"/>
        </w:rPr>
        <w:t xml:space="preserve">Realizace projektu se řídí podmínkami stanovenými právními předpisy EU a ČR, rozhodnutím o poskytnutí dotace č. </w:t>
      </w:r>
      <w:r w:rsidR="00E233AA" w:rsidRPr="00154557">
        <w:rPr>
          <w:highlight w:val="yellow"/>
        </w:rPr>
        <w:t>OPZ+/040/0002410</w:t>
      </w:r>
      <w:r w:rsidR="00E233AA">
        <w:t xml:space="preserve"> </w:t>
      </w:r>
      <w:r w:rsidRPr="007328A4">
        <w:rPr>
          <w:lang w:val="cs-CZ"/>
        </w:rPr>
        <w:t xml:space="preserve">a Pravidly OPZ+, kterými jsou: </w:t>
      </w:r>
    </w:p>
    <w:p w14:paraId="19C91CFF" w14:textId="77777777" w:rsidR="00136482" w:rsidRPr="007328A4" w:rsidRDefault="00136482" w:rsidP="00136482">
      <w:pPr>
        <w:numPr>
          <w:ilvl w:val="0"/>
          <w:numId w:val="39"/>
        </w:numPr>
        <w:tabs>
          <w:tab w:val="clear" w:pos="360"/>
        </w:tabs>
        <w:spacing w:after="220"/>
        <w:ind w:left="851" w:firstLine="0"/>
        <w:jc w:val="both"/>
        <w:rPr>
          <w:rFonts w:ascii="Arial" w:hAnsi="Arial" w:cs="Arial"/>
          <w:sz w:val="22"/>
          <w:szCs w:val="22"/>
        </w:rPr>
      </w:pPr>
      <w:r w:rsidRPr="007328A4">
        <w:rPr>
          <w:rFonts w:ascii="Arial" w:hAnsi="Arial" w:cs="Arial"/>
          <w:sz w:val="22"/>
          <w:szCs w:val="22"/>
        </w:rPr>
        <w:t>Obecná část pravidel pro žadatele a příjemce v rámci OPZ+ a</w:t>
      </w:r>
    </w:p>
    <w:p w14:paraId="536A27A5" w14:textId="34618BFF" w:rsidR="00136482" w:rsidRPr="007328A4" w:rsidRDefault="00136482" w:rsidP="00136482">
      <w:pPr>
        <w:numPr>
          <w:ilvl w:val="0"/>
          <w:numId w:val="39"/>
        </w:numPr>
        <w:tabs>
          <w:tab w:val="clear" w:pos="360"/>
        </w:tabs>
        <w:spacing w:after="220"/>
        <w:ind w:left="851" w:firstLine="0"/>
        <w:jc w:val="both"/>
        <w:rPr>
          <w:rFonts w:ascii="Arial" w:hAnsi="Arial" w:cs="Arial"/>
          <w:sz w:val="22"/>
          <w:szCs w:val="22"/>
        </w:rPr>
      </w:pPr>
      <w:r w:rsidRPr="007328A4">
        <w:rPr>
          <w:rFonts w:ascii="Arial" w:hAnsi="Arial" w:cs="Arial"/>
          <w:sz w:val="22"/>
          <w:szCs w:val="22"/>
        </w:rPr>
        <w:t>Specifická část pravidel pro žadatele a příjemce v rámci OPZ+ pro projekty s jednotkovými náklady zaměřené na další profesní vzdělávání.</w:t>
      </w:r>
    </w:p>
    <w:p w14:paraId="5D530539" w14:textId="77777777" w:rsidR="000F29F8" w:rsidRPr="000A20FF" w:rsidRDefault="000F29F8" w:rsidP="000F29F8">
      <w:pPr>
        <w:rPr>
          <w:rFonts w:ascii="Arial" w:hAnsi="Arial" w:cs="Arial"/>
          <w:sz w:val="22"/>
          <w:szCs w:val="22"/>
        </w:rPr>
      </w:pPr>
    </w:p>
    <w:p w14:paraId="54FC32D9" w14:textId="77777777" w:rsidR="000F29F8" w:rsidRPr="00FB379C" w:rsidRDefault="000F29F8" w:rsidP="000F29F8">
      <w:pPr>
        <w:shd w:val="clear" w:color="auto" w:fill="F2F2F2"/>
        <w:rPr>
          <w:rFonts w:ascii="Arial" w:hAnsi="Arial" w:cs="Arial"/>
          <w:b/>
          <w:sz w:val="22"/>
          <w:szCs w:val="22"/>
        </w:rPr>
      </w:pPr>
      <w:r w:rsidRPr="00FB379C">
        <w:rPr>
          <w:rFonts w:ascii="Arial" w:hAnsi="Arial" w:cs="Arial"/>
          <w:b/>
          <w:sz w:val="22"/>
          <w:szCs w:val="22"/>
        </w:rPr>
        <w:t>Část III – Práva a povinnosti smluvních stran</w:t>
      </w:r>
    </w:p>
    <w:p w14:paraId="6A37922F" w14:textId="77777777" w:rsidR="000F29F8" w:rsidRPr="000F29F8" w:rsidRDefault="000F29F8" w:rsidP="000F29F8">
      <w:pPr>
        <w:rPr>
          <w:rFonts w:ascii="Arial" w:hAnsi="Arial" w:cs="Arial"/>
          <w:sz w:val="22"/>
          <w:szCs w:val="22"/>
        </w:rPr>
      </w:pPr>
    </w:p>
    <w:p w14:paraId="70F00FBB" w14:textId="273E7A1E" w:rsidR="000F29F8" w:rsidRPr="000A20FF" w:rsidRDefault="000F29F8" w:rsidP="000F29F8">
      <w:pPr>
        <w:numPr>
          <w:ilvl w:val="0"/>
          <w:numId w:val="11"/>
        </w:numPr>
        <w:spacing w:after="220"/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Smluvní strany se dohodly, že se budou spolupodílet na realizaci projektu uvedeného v</w:t>
      </w:r>
      <w:r>
        <w:rPr>
          <w:rFonts w:ascii="Arial" w:hAnsi="Arial" w:cs="Arial"/>
          <w:sz w:val="22"/>
          <w:szCs w:val="22"/>
        </w:rPr>
        <w:t> </w:t>
      </w:r>
      <w:r w:rsidRPr="000A20FF">
        <w:rPr>
          <w:rFonts w:ascii="Arial" w:hAnsi="Arial" w:cs="Arial"/>
          <w:sz w:val="22"/>
          <w:szCs w:val="22"/>
        </w:rPr>
        <w:t>čl.</w:t>
      </w:r>
      <w:r w:rsidR="001A2866">
        <w:rPr>
          <w:rFonts w:ascii="Arial" w:hAnsi="Arial" w:cs="Arial"/>
          <w:sz w:val="22"/>
          <w:szCs w:val="22"/>
        </w:rPr>
        <w:t> </w:t>
      </w:r>
      <w:r w:rsidRPr="000A20FF">
        <w:rPr>
          <w:rFonts w:ascii="Arial" w:hAnsi="Arial" w:cs="Arial"/>
          <w:sz w:val="22"/>
          <w:szCs w:val="22"/>
        </w:rPr>
        <w:t>II odst. 2 této smlouvy tak, že:</w:t>
      </w:r>
    </w:p>
    <w:p w14:paraId="6B496E83" w14:textId="7B218CD9" w:rsidR="00300889" w:rsidRDefault="00300889" w:rsidP="003C13D6">
      <w:pPr>
        <w:rPr>
          <w:rFonts w:ascii="Arial" w:hAnsi="Arial" w:cs="Arial"/>
          <w:sz w:val="22"/>
          <w:szCs w:val="22"/>
        </w:rPr>
      </w:pPr>
    </w:p>
    <w:p w14:paraId="78079335" w14:textId="77777777" w:rsidR="000F29F8" w:rsidRPr="000A20FF" w:rsidRDefault="000F29F8" w:rsidP="000F29F8">
      <w:pPr>
        <w:numPr>
          <w:ilvl w:val="0"/>
          <w:numId w:val="10"/>
        </w:numPr>
        <w:tabs>
          <w:tab w:val="clear" w:pos="1077"/>
          <w:tab w:val="num" w:pos="900"/>
        </w:tabs>
        <w:spacing w:after="120"/>
        <w:ind w:left="896" w:hanging="539"/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 xml:space="preserve">Příjemce bude provádět tyto činnosti: </w:t>
      </w:r>
      <w:r w:rsidRPr="000A20FF">
        <w:rPr>
          <w:rFonts w:ascii="Arial" w:hAnsi="Arial" w:cs="Arial"/>
          <w:i/>
          <w:sz w:val="22"/>
          <w:szCs w:val="22"/>
        </w:rPr>
        <w:t>(např.)</w:t>
      </w:r>
    </w:p>
    <w:p w14:paraId="55A74127" w14:textId="77777777" w:rsidR="000F29F8" w:rsidRPr="000A20FF" w:rsidRDefault="000F29F8" w:rsidP="000F29F8">
      <w:pPr>
        <w:numPr>
          <w:ilvl w:val="0"/>
          <w:numId w:val="1"/>
        </w:numPr>
        <w:tabs>
          <w:tab w:val="clear" w:pos="1408"/>
          <w:tab w:val="num" w:pos="900"/>
        </w:tabs>
        <w:autoSpaceDN w:val="0"/>
        <w:adjustRightInd w:val="0"/>
        <w:spacing w:after="60"/>
        <w:ind w:left="1390" w:hanging="488"/>
        <w:jc w:val="both"/>
        <w:rPr>
          <w:rFonts w:ascii="Arial" w:hAnsi="Arial" w:cs="Arial"/>
          <w:i/>
          <w:sz w:val="22"/>
          <w:szCs w:val="22"/>
        </w:rPr>
      </w:pPr>
      <w:r w:rsidRPr="000A20FF">
        <w:rPr>
          <w:rFonts w:ascii="Arial" w:hAnsi="Arial" w:cs="Arial"/>
          <w:i/>
          <w:sz w:val="22"/>
          <w:szCs w:val="22"/>
        </w:rPr>
        <w:t>řízení projektu,</w:t>
      </w:r>
    </w:p>
    <w:p w14:paraId="2246EED4" w14:textId="1A7FFF71" w:rsidR="000F29F8" w:rsidRPr="000A20FF" w:rsidRDefault="000F29F8" w:rsidP="000F29F8">
      <w:pPr>
        <w:numPr>
          <w:ilvl w:val="0"/>
          <w:numId w:val="1"/>
        </w:numPr>
        <w:tabs>
          <w:tab w:val="clear" w:pos="1408"/>
          <w:tab w:val="num" w:pos="900"/>
        </w:tabs>
        <w:autoSpaceDN w:val="0"/>
        <w:adjustRightInd w:val="0"/>
        <w:spacing w:after="60"/>
        <w:ind w:left="1390" w:hanging="48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organizaci </w:t>
      </w:r>
      <w:r w:rsidR="00D70EA8">
        <w:rPr>
          <w:rFonts w:ascii="Arial" w:hAnsi="Arial" w:cs="Arial"/>
          <w:i/>
          <w:sz w:val="22"/>
          <w:szCs w:val="22"/>
        </w:rPr>
        <w:t xml:space="preserve">a zajištění </w:t>
      </w:r>
      <w:r>
        <w:rPr>
          <w:rFonts w:ascii="Arial" w:hAnsi="Arial" w:cs="Arial"/>
          <w:i/>
          <w:sz w:val="22"/>
          <w:szCs w:val="22"/>
        </w:rPr>
        <w:t xml:space="preserve">vzdělávacích </w:t>
      </w:r>
      <w:r w:rsidR="00D70EA8">
        <w:rPr>
          <w:rFonts w:ascii="Arial" w:hAnsi="Arial" w:cs="Arial"/>
          <w:i/>
          <w:sz w:val="22"/>
          <w:szCs w:val="22"/>
        </w:rPr>
        <w:t>kurzů</w:t>
      </w:r>
      <w:r w:rsidRPr="000A20FF">
        <w:rPr>
          <w:rFonts w:ascii="Arial" w:hAnsi="Arial" w:cs="Arial"/>
          <w:i/>
          <w:sz w:val="22"/>
          <w:szCs w:val="22"/>
        </w:rPr>
        <w:t>,</w:t>
      </w:r>
    </w:p>
    <w:p w14:paraId="5EB59145" w14:textId="1645FAA5" w:rsidR="000F29F8" w:rsidRPr="000A20FF" w:rsidRDefault="000F29F8" w:rsidP="000F29F8">
      <w:pPr>
        <w:numPr>
          <w:ilvl w:val="0"/>
          <w:numId w:val="1"/>
        </w:numPr>
        <w:tabs>
          <w:tab w:val="clear" w:pos="1408"/>
          <w:tab w:val="num" w:pos="900"/>
        </w:tabs>
        <w:autoSpaceDN w:val="0"/>
        <w:adjustRightInd w:val="0"/>
        <w:spacing w:after="240"/>
        <w:ind w:left="1390" w:hanging="488"/>
        <w:jc w:val="both"/>
        <w:rPr>
          <w:rFonts w:ascii="Arial" w:hAnsi="Arial" w:cs="Arial"/>
          <w:i/>
          <w:sz w:val="22"/>
          <w:szCs w:val="22"/>
        </w:rPr>
      </w:pPr>
      <w:r w:rsidRPr="000A20FF">
        <w:rPr>
          <w:rFonts w:ascii="Arial" w:hAnsi="Arial" w:cs="Arial"/>
          <w:i/>
          <w:sz w:val="22"/>
          <w:szCs w:val="22"/>
        </w:rPr>
        <w:t xml:space="preserve">zpracování </w:t>
      </w:r>
      <w:r>
        <w:rPr>
          <w:rFonts w:ascii="Arial" w:hAnsi="Arial" w:cs="Arial"/>
          <w:i/>
          <w:sz w:val="22"/>
          <w:szCs w:val="22"/>
        </w:rPr>
        <w:t>zpráv o realizaci projektu</w:t>
      </w:r>
      <w:r w:rsidRPr="000A20FF">
        <w:rPr>
          <w:rFonts w:ascii="Arial" w:hAnsi="Arial" w:cs="Arial"/>
          <w:i/>
          <w:sz w:val="22"/>
          <w:szCs w:val="22"/>
        </w:rPr>
        <w:t xml:space="preserve"> a předkládání žádostí o platby</w:t>
      </w:r>
      <w:r>
        <w:rPr>
          <w:rFonts w:ascii="Arial" w:hAnsi="Arial" w:cs="Arial"/>
          <w:i/>
          <w:sz w:val="22"/>
          <w:szCs w:val="22"/>
        </w:rPr>
        <w:t>.</w:t>
      </w:r>
    </w:p>
    <w:p w14:paraId="5D66B699" w14:textId="44461719" w:rsidR="000F29F8" w:rsidRPr="000A20FF" w:rsidRDefault="000F29F8" w:rsidP="000F29F8">
      <w:pPr>
        <w:numPr>
          <w:ilvl w:val="0"/>
          <w:numId w:val="10"/>
        </w:numPr>
        <w:tabs>
          <w:tab w:val="clear" w:pos="1077"/>
          <w:tab w:val="num" w:pos="900"/>
        </w:tabs>
        <w:spacing w:after="120"/>
        <w:ind w:left="896" w:hanging="53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Zapojený subjekt</w:t>
      </w:r>
      <w:r w:rsidRPr="000A20FF">
        <w:rPr>
          <w:rFonts w:ascii="Arial" w:hAnsi="Arial" w:cs="Arial"/>
          <w:sz w:val="22"/>
          <w:szCs w:val="22"/>
        </w:rPr>
        <w:t xml:space="preserve"> bude provádět tyto činnosti: </w:t>
      </w:r>
      <w:r w:rsidRPr="000A20FF">
        <w:rPr>
          <w:rFonts w:ascii="Arial" w:hAnsi="Arial" w:cs="Arial"/>
          <w:i/>
          <w:sz w:val="22"/>
          <w:szCs w:val="22"/>
        </w:rPr>
        <w:t>(např.)</w:t>
      </w:r>
    </w:p>
    <w:p w14:paraId="4877EA37" w14:textId="39258E2C" w:rsidR="000F29F8" w:rsidRDefault="000F29F8" w:rsidP="000F29F8">
      <w:pPr>
        <w:numPr>
          <w:ilvl w:val="0"/>
          <w:numId w:val="1"/>
        </w:numPr>
        <w:tabs>
          <w:tab w:val="clear" w:pos="1408"/>
          <w:tab w:val="num" w:pos="900"/>
        </w:tabs>
        <w:autoSpaceDN w:val="0"/>
        <w:adjustRightInd w:val="0"/>
        <w:spacing w:after="60"/>
        <w:ind w:left="1390" w:hanging="48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zajistit účast svých zaměstnanců na vzdělávacích </w:t>
      </w:r>
      <w:r w:rsidR="00D70EA8">
        <w:rPr>
          <w:rFonts w:ascii="Arial" w:hAnsi="Arial" w:cs="Arial"/>
          <w:i/>
          <w:sz w:val="22"/>
          <w:szCs w:val="22"/>
        </w:rPr>
        <w:t>kurzech</w:t>
      </w:r>
      <w:r>
        <w:rPr>
          <w:rFonts w:ascii="Arial" w:hAnsi="Arial" w:cs="Arial"/>
          <w:i/>
          <w:sz w:val="22"/>
          <w:szCs w:val="22"/>
        </w:rPr>
        <w:t xml:space="preserve"> organizovaných příjemcem</w:t>
      </w:r>
      <w:r w:rsidRPr="000A20FF">
        <w:rPr>
          <w:rFonts w:ascii="Arial" w:hAnsi="Arial" w:cs="Arial"/>
          <w:i/>
          <w:sz w:val="22"/>
          <w:szCs w:val="22"/>
        </w:rPr>
        <w:t>,</w:t>
      </w:r>
    </w:p>
    <w:p w14:paraId="519CE990" w14:textId="1D576AD6" w:rsidR="000F29F8" w:rsidRPr="000A20FF" w:rsidRDefault="000F29F8" w:rsidP="000F29F8">
      <w:pPr>
        <w:numPr>
          <w:ilvl w:val="0"/>
          <w:numId w:val="1"/>
        </w:numPr>
        <w:tabs>
          <w:tab w:val="clear" w:pos="1408"/>
          <w:tab w:val="num" w:pos="900"/>
        </w:tabs>
        <w:autoSpaceDN w:val="0"/>
        <w:adjustRightInd w:val="0"/>
        <w:spacing w:after="60"/>
        <w:ind w:left="1390" w:hanging="488"/>
        <w:jc w:val="both"/>
        <w:rPr>
          <w:rFonts w:ascii="Arial" w:hAnsi="Arial" w:cs="Arial"/>
          <w:i/>
          <w:sz w:val="22"/>
          <w:szCs w:val="22"/>
        </w:rPr>
      </w:pPr>
      <w:r w:rsidRPr="000A20FF">
        <w:rPr>
          <w:rFonts w:ascii="Arial" w:hAnsi="Arial" w:cs="Arial"/>
          <w:i/>
          <w:sz w:val="22"/>
          <w:szCs w:val="22"/>
        </w:rPr>
        <w:t xml:space="preserve">spolupráce na definování </w:t>
      </w:r>
      <w:r>
        <w:rPr>
          <w:rFonts w:ascii="Arial" w:hAnsi="Arial" w:cs="Arial"/>
          <w:i/>
          <w:sz w:val="22"/>
          <w:szCs w:val="22"/>
        </w:rPr>
        <w:t xml:space="preserve">vzdělávacích </w:t>
      </w:r>
      <w:r w:rsidRPr="000A20FF">
        <w:rPr>
          <w:rFonts w:ascii="Arial" w:hAnsi="Arial" w:cs="Arial"/>
          <w:i/>
          <w:sz w:val="22"/>
          <w:szCs w:val="22"/>
        </w:rPr>
        <w:t>potřeb cílové skupiny</w:t>
      </w:r>
      <w:r>
        <w:rPr>
          <w:rFonts w:ascii="Arial" w:hAnsi="Arial" w:cs="Arial"/>
          <w:i/>
          <w:sz w:val="22"/>
          <w:szCs w:val="22"/>
        </w:rPr>
        <w:t>.</w:t>
      </w:r>
    </w:p>
    <w:p w14:paraId="51256B60" w14:textId="696F6767" w:rsidR="00300889" w:rsidRDefault="00300889" w:rsidP="003C13D6">
      <w:pPr>
        <w:rPr>
          <w:rFonts w:ascii="Arial" w:hAnsi="Arial" w:cs="Arial"/>
          <w:sz w:val="22"/>
          <w:szCs w:val="22"/>
        </w:rPr>
      </w:pPr>
    </w:p>
    <w:p w14:paraId="71DEBF6B" w14:textId="5423696E" w:rsidR="00D70EA8" w:rsidRPr="0014412D" w:rsidRDefault="00D70EA8" w:rsidP="00D70EA8">
      <w:pPr>
        <w:numPr>
          <w:ilvl w:val="0"/>
          <w:numId w:val="11"/>
        </w:numPr>
        <w:spacing w:after="220"/>
        <w:jc w:val="both"/>
        <w:rPr>
          <w:rFonts w:ascii="Arial" w:hAnsi="Arial" w:cs="Arial"/>
          <w:sz w:val="22"/>
          <w:szCs w:val="22"/>
        </w:rPr>
      </w:pPr>
      <w:r w:rsidRPr="0033015B">
        <w:rPr>
          <w:rFonts w:ascii="Arial" w:hAnsi="Arial" w:cs="Arial"/>
          <w:bCs/>
          <w:iCs/>
          <w:noProof/>
          <w:sz w:val="22"/>
          <w:szCs w:val="22"/>
        </w:rPr>
        <w:t>Příjemce se zavazuje</w:t>
      </w:r>
      <w:r>
        <w:rPr>
          <w:rFonts w:ascii="Arial" w:hAnsi="Arial" w:cs="Arial"/>
          <w:bCs/>
          <w:iCs/>
          <w:noProof/>
          <w:sz w:val="22"/>
          <w:szCs w:val="22"/>
        </w:rPr>
        <w:t xml:space="preserve"> proplatit zapojenému subjektu mzdový příspěvek </w:t>
      </w:r>
      <w:r w:rsidR="009F110D">
        <w:rPr>
          <w:rFonts w:ascii="Arial" w:hAnsi="Arial" w:cs="Arial"/>
          <w:bCs/>
          <w:iCs/>
          <w:noProof/>
          <w:sz w:val="22"/>
          <w:szCs w:val="22"/>
        </w:rPr>
        <w:t>za účast zaměstnanců zapojeného subjektu na vzdělávacích kurzech</w:t>
      </w:r>
      <w:r w:rsidR="001C543A">
        <w:rPr>
          <w:rFonts w:ascii="Arial" w:hAnsi="Arial" w:cs="Arial"/>
          <w:bCs/>
          <w:iCs/>
          <w:noProof/>
          <w:sz w:val="22"/>
          <w:szCs w:val="22"/>
        </w:rPr>
        <w:t xml:space="preserve">, které </w:t>
      </w:r>
      <w:r w:rsidR="005834FE">
        <w:rPr>
          <w:rFonts w:ascii="Arial" w:hAnsi="Arial" w:cs="Arial"/>
          <w:bCs/>
          <w:iCs/>
          <w:noProof/>
          <w:sz w:val="22"/>
          <w:szCs w:val="22"/>
        </w:rPr>
        <w:t xml:space="preserve">příjemce </w:t>
      </w:r>
      <w:r w:rsidR="009F110D">
        <w:rPr>
          <w:rFonts w:ascii="Arial" w:hAnsi="Arial" w:cs="Arial"/>
          <w:bCs/>
          <w:iCs/>
          <w:noProof/>
          <w:sz w:val="22"/>
          <w:szCs w:val="22"/>
        </w:rPr>
        <w:t>organiz</w:t>
      </w:r>
      <w:r w:rsidR="001C543A">
        <w:rPr>
          <w:rFonts w:ascii="Arial" w:hAnsi="Arial" w:cs="Arial"/>
          <w:bCs/>
          <w:iCs/>
          <w:noProof/>
          <w:sz w:val="22"/>
          <w:szCs w:val="22"/>
        </w:rPr>
        <w:t>uje</w:t>
      </w:r>
      <w:r w:rsidR="009F110D">
        <w:rPr>
          <w:rFonts w:ascii="Arial" w:hAnsi="Arial" w:cs="Arial"/>
          <w:bCs/>
          <w:iCs/>
          <w:noProof/>
          <w:sz w:val="22"/>
          <w:szCs w:val="22"/>
        </w:rPr>
        <w:t>/zajišť</w:t>
      </w:r>
      <w:r w:rsidR="001C543A">
        <w:rPr>
          <w:rFonts w:ascii="Arial" w:hAnsi="Arial" w:cs="Arial"/>
          <w:bCs/>
          <w:iCs/>
          <w:noProof/>
          <w:sz w:val="22"/>
          <w:szCs w:val="22"/>
        </w:rPr>
        <w:t>uje</w:t>
      </w:r>
      <w:r w:rsidR="00136482">
        <w:rPr>
          <w:rFonts w:ascii="Arial" w:hAnsi="Arial" w:cs="Arial"/>
          <w:bCs/>
          <w:iCs/>
          <w:noProof/>
          <w:sz w:val="22"/>
          <w:szCs w:val="22"/>
        </w:rPr>
        <w:t xml:space="preserve"> v rámci projektu</w:t>
      </w:r>
      <w:r w:rsidR="001C543A">
        <w:rPr>
          <w:rFonts w:ascii="Arial" w:hAnsi="Arial" w:cs="Arial"/>
          <w:bCs/>
          <w:iCs/>
          <w:noProof/>
          <w:sz w:val="22"/>
          <w:szCs w:val="22"/>
        </w:rPr>
        <w:t>, a</w:t>
      </w:r>
      <w:r w:rsidR="006B4179">
        <w:rPr>
          <w:rFonts w:ascii="Arial" w:hAnsi="Arial" w:cs="Arial"/>
          <w:bCs/>
          <w:iCs/>
          <w:noProof/>
          <w:sz w:val="22"/>
          <w:szCs w:val="22"/>
        </w:rPr>
        <w:t> </w:t>
      </w:r>
      <w:r w:rsidR="001C543A">
        <w:rPr>
          <w:rFonts w:ascii="Arial" w:hAnsi="Arial" w:cs="Arial"/>
          <w:bCs/>
          <w:iCs/>
          <w:noProof/>
          <w:sz w:val="22"/>
          <w:szCs w:val="22"/>
        </w:rPr>
        <w:t xml:space="preserve">to ve výši výdajů proplacených poskytovatelem </w:t>
      </w:r>
      <w:r w:rsidR="005834FE">
        <w:rPr>
          <w:rFonts w:ascii="Arial" w:hAnsi="Arial" w:cs="Arial"/>
          <w:bCs/>
          <w:iCs/>
          <w:noProof/>
          <w:sz w:val="22"/>
          <w:szCs w:val="22"/>
        </w:rPr>
        <w:br/>
      </w:r>
      <w:r w:rsidR="001C543A">
        <w:rPr>
          <w:rFonts w:ascii="Arial" w:hAnsi="Arial" w:cs="Arial"/>
          <w:bCs/>
          <w:iCs/>
          <w:noProof/>
          <w:sz w:val="22"/>
          <w:szCs w:val="22"/>
        </w:rPr>
        <w:t xml:space="preserve">v jednotce „Mzdový příspěvek“ připadajících na zapojený subjekt. </w:t>
      </w:r>
    </w:p>
    <w:p w14:paraId="0917933A" w14:textId="691273C4" w:rsidR="0014412D" w:rsidRDefault="0014412D" w:rsidP="0014412D">
      <w:pPr>
        <w:spacing w:after="220"/>
        <w:ind w:left="357"/>
        <w:jc w:val="both"/>
        <w:rPr>
          <w:rFonts w:ascii="Arial" w:hAnsi="Arial" w:cs="Arial"/>
          <w:bCs/>
          <w:iCs/>
          <w:noProof/>
          <w:sz w:val="22"/>
          <w:szCs w:val="22"/>
        </w:rPr>
      </w:pPr>
      <w:r>
        <w:rPr>
          <w:rFonts w:ascii="Arial" w:hAnsi="Arial" w:cs="Arial"/>
          <w:bCs/>
          <w:iCs/>
          <w:noProof/>
          <w:sz w:val="22"/>
          <w:szCs w:val="22"/>
        </w:rPr>
        <w:t xml:space="preserve">Mzdové prostředky za účast zaměstnanců zapojeného subjektu na vzdělávacích kurzech refunduje příjemce zapojenému subjektu </w:t>
      </w:r>
      <w:r w:rsidR="006B4179">
        <w:rPr>
          <w:rFonts w:ascii="Arial" w:hAnsi="Arial" w:cs="Arial"/>
          <w:bCs/>
          <w:iCs/>
          <w:noProof/>
          <w:sz w:val="22"/>
          <w:szCs w:val="22"/>
        </w:rPr>
        <w:t xml:space="preserve">nejpozději </w:t>
      </w:r>
      <w:r>
        <w:rPr>
          <w:rFonts w:ascii="Arial" w:hAnsi="Arial" w:cs="Arial"/>
          <w:bCs/>
          <w:iCs/>
          <w:noProof/>
          <w:sz w:val="22"/>
          <w:szCs w:val="22"/>
        </w:rPr>
        <w:t xml:space="preserve">po </w:t>
      </w:r>
      <w:r w:rsidR="00E73D1E">
        <w:rPr>
          <w:rFonts w:ascii="Arial" w:hAnsi="Arial" w:cs="Arial"/>
          <w:bCs/>
          <w:iCs/>
          <w:noProof/>
          <w:sz w:val="22"/>
          <w:szCs w:val="22"/>
        </w:rPr>
        <w:t xml:space="preserve">schválení </w:t>
      </w:r>
      <w:r>
        <w:rPr>
          <w:rFonts w:ascii="Arial" w:hAnsi="Arial" w:cs="Arial"/>
          <w:bCs/>
          <w:iCs/>
          <w:noProof/>
          <w:sz w:val="22"/>
          <w:szCs w:val="22"/>
        </w:rPr>
        <w:t>žádosti o platbu, ve které byly tyto mzdové p</w:t>
      </w:r>
      <w:r w:rsidR="006B4179">
        <w:rPr>
          <w:rFonts w:ascii="Arial" w:hAnsi="Arial" w:cs="Arial"/>
          <w:bCs/>
          <w:iCs/>
          <w:noProof/>
          <w:sz w:val="22"/>
          <w:szCs w:val="22"/>
        </w:rPr>
        <w:t>říspěvky</w:t>
      </w:r>
      <w:r>
        <w:rPr>
          <w:rFonts w:ascii="Arial" w:hAnsi="Arial" w:cs="Arial"/>
          <w:bCs/>
          <w:iCs/>
          <w:noProof/>
          <w:sz w:val="22"/>
          <w:szCs w:val="22"/>
        </w:rPr>
        <w:t xml:space="preserve"> nárokovány</w:t>
      </w:r>
      <w:r w:rsidR="006B4179">
        <w:rPr>
          <w:rFonts w:ascii="Arial" w:hAnsi="Arial" w:cs="Arial"/>
          <w:bCs/>
          <w:iCs/>
          <w:noProof/>
          <w:sz w:val="22"/>
          <w:szCs w:val="22"/>
        </w:rPr>
        <w:t>, a to</w:t>
      </w:r>
      <w:r w:rsidR="006B4179" w:rsidRPr="006B4179">
        <w:rPr>
          <w:rFonts w:ascii="Arial" w:hAnsi="Arial" w:cs="Arial"/>
          <w:bCs/>
          <w:iCs/>
          <w:noProof/>
          <w:sz w:val="22"/>
          <w:szCs w:val="22"/>
        </w:rPr>
        <w:t xml:space="preserve"> </w:t>
      </w:r>
      <w:r w:rsidR="006B4179">
        <w:rPr>
          <w:rFonts w:ascii="Arial" w:hAnsi="Arial" w:cs="Arial"/>
          <w:bCs/>
          <w:iCs/>
          <w:noProof/>
          <w:sz w:val="22"/>
          <w:szCs w:val="22"/>
        </w:rPr>
        <w:t>bez zbytečného odkladu</w:t>
      </w:r>
      <w:r w:rsidR="00FB2787">
        <w:rPr>
          <w:rFonts w:ascii="Arial" w:hAnsi="Arial" w:cs="Arial"/>
          <w:bCs/>
          <w:iCs/>
          <w:noProof/>
          <w:sz w:val="22"/>
          <w:szCs w:val="22"/>
        </w:rPr>
        <w:t xml:space="preserve"> </w:t>
      </w:r>
      <w:r w:rsidR="00FB2787" w:rsidRPr="00FB2787">
        <w:rPr>
          <w:rFonts w:ascii="Arial" w:hAnsi="Arial" w:cs="Arial"/>
          <w:sz w:val="22"/>
          <w:szCs w:val="22"/>
        </w:rPr>
        <w:t>na bankovní účet uvedený výše</w:t>
      </w:r>
      <w:r w:rsidRPr="00FB2787">
        <w:rPr>
          <w:rFonts w:ascii="Arial" w:hAnsi="Arial" w:cs="Arial"/>
          <w:bCs/>
          <w:iCs/>
          <w:noProof/>
          <w:sz w:val="22"/>
          <w:szCs w:val="22"/>
        </w:rPr>
        <w:t>.</w:t>
      </w:r>
    </w:p>
    <w:p w14:paraId="5F7C6BA7" w14:textId="5984318A" w:rsidR="00B276FD" w:rsidRPr="00E73D1E" w:rsidRDefault="00E73D1E" w:rsidP="00F00440">
      <w:pPr>
        <w:pStyle w:val="Odstavecseseznamem"/>
        <w:numPr>
          <w:ilvl w:val="0"/>
          <w:numId w:val="11"/>
        </w:numPr>
        <w:rPr>
          <w:rFonts w:cs="Arial"/>
        </w:rPr>
      </w:pPr>
      <w:r w:rsidRPr="00E73D1E">
        <w:rPr>
          <w:rFonts w:cs="Arial"/>
        </w:rPr>
        <w:t>Zapojený subjekt nesmí za</w:t>
      </w:r>
      <w:r w:rsidRPr="00E73D1E">
        <w:t xml:space="preserve"> mzdy/náhrady mezd</w:t>
      </w:r>
      <w:r w:rsidR="00B81F92">
        <w:t>/platy/náhrady platů</w:t>
      </w:r>
      <w:r w:rsidRPr="00E73D1E">
        <w:t xml:space="preserve"> zaměstnanců za dobu účasti na vzdělávacích kurzech, na které je poskytován mzdový příspěvek z projektu, čerpat </w:t>
      </w:r>
      <w:r w:rsidRPr="00E73D1E">
        <w:rPr>
          <w:rFonts w:cs="Arial"/>
        </w:rPr>
        <w:t>prostředky z jiných finančních nástrojů Evropské unie či z jiných veřejných prostředků. Pokud byl určitý výdaj uhrazen z dotace pouze z části, týká se zákaz podle předchozí věty pouze této části výdaje.</w:t>
      </w:r>
    </w:p>
    <w:p w14:paraId="18FBD05D" w14:textId="7FC8F775" w:rsidR="00300889" w:rsidRDefault="006B4179" w:rsidP="006B4179">
      <w:pPr>
        <w:numPr>
          <w:ilvl w:val="0"/>
          <w:numId w:val="11"/>
        </w:numPr>
        <w:spacing w:after="2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plnění předmětu smlouvy se zapojený subjekt zavazuje:</w:t>
      </w:r>
    </w:p>
    <w:p w14:paraId="5BCA35EB" w14:textId="116D3799" w:rsidR="006B4179" w:rsidRPr="00B62E30" w:rsidRDefault="006B4179" w:rsidP="00060EA4">
      <w:pPr>
        <w:pStyle w:val="Odstavecseseznamem"/>
        <w:spacing w:after="0"/>
        <w:contextualSpacing w:val="0"/>
        <w:rPr>
          <w:sz w:val="20"/>
          <w:szCs w:val="20"/>
        </w:rPr>
      </w:pPr>
      <w:r>
        <w:rPr>
          <w:rFonts w:cs="Arial"/>
        </w:rPr>
        <w:t xml:space="preserve">a) </w:t>
      </w:r>
      <w:r w:rsidR="00D239FC">
        <w:rPr>
          <w:rFonts w:cs="Arial"/>
        </w:rPr>
        <w:t xml:space="preserve">za účelem ověření plnění povinností </w:t>
      </w:r>
      <w:r w:rsidR="00D239FC" w:rsidRPr="00A05EF1">
        <w:rPr>
          <w:rFonts w:cs="Arial"/>
        </w:rPr>
        <w:t>vztahující</w:t>
      </w:r>
      <w:r w:rsidR="007B7653">
        <w:rPr>
          <w:rFonts w:cs="Arial"/>
        </w:rPr>
        <w:t>ch</w:t>
      </w:r>
      <w:r w:rsidR="00D239FC" w:rsidRPr="00A05EF1">
        <w:rPr>
          <w:rFonts w:cs="Arial"/>
        </w:rPr>
        <w:t xml:space="preserve"> se k realizaci projektu </w:t>
      </w:r>
      <w:r w:rsidRPr="006B4179">
        <w:rPr>
          <w:rFonts w:cs="Arial"/>
        </w:rPr>
        <w:t>vytvořit podmínky k provedení kontroly</w:t>
      </w:r>
      <w:r w:rsidR="00D239FC">
        <w:rPr>
          <w:rFonts w:cs="Arial"/>
        </w:rPr>
        <w:t>, resp. auditu, projektu</w:t>
      </w:r>
      <w:r w:rsidRPr="006B4179">
        <w:rPr>
          <w:rFonts w:cs="Arial"/>
        </w:rPr>
        <w:t>, poskytnout oprávněným osobám veškeré doklady vážící se k</w:t>
      </w:r>
      <w:r>
        <w:rPr>
          <w:rFonts w:cs="Arial"/>
        </w:rPr>
        <w:t xml:space="preserve"> zapojení do </w:t>
      </w:r>
      <w:r w:rsidRPr="006B4179">
        <w:rPr>
          <w:rFonts w:cs="Arial"/>
        </w:rPr>
        <w:t>realizac</w:t>
      </w:r>
      <w:r>
        <w:rPr>
          <w:rFonts w:cs="Arial"/>
        </w:rPr>
        <w:t>e</w:t>
      </w:r>
      <w:r w:rsidRPr="006B4179">
        <w:rPr>
          <w:rFonts w:cs="Arial"/>
        </w:rPr>
        <w:t xml:space="preserve"> projektu</w:t>
      </w:r>
      <w:r w:rsidR="000B19C3">
        <w:rPr>
          <w:rFonts w:cs="Arial"/>
        </w:rPr>
        <w:t xml:space="preserve"> (zejména doklady prokazující </w:t>
      </w:r>
      <w:r w:rsidR="000B19C3" w:rsidRPr="000B19C3">
        <w:rPr>
          <w:rFonts w:cs="Arial"/>
        </w:rPr>
        <w:t xml:space="preserve"> pracovněprávní vztah</w:t>
      </w:r>
      <w:r w:rsidR="000B19C3">
        <w:rPr>
          <w:rFonts w:cs="Arial"/>
        </w:rPr>
        <w:t xml:space="preserve"> nebo </w:t>
      </w:r>
      <w:r w:rsidR="000B19C3" w:rsidRPr="000B19C3">
        <w:rPr>
          <w:rFonts w:cs="Arial"/>
        </w:rPr>
        <w:t xml:space="preserve">služební poměr </w:t>
      </w:r>
      <w:r w:rsidR="000B19C3">
        <w:rPr>
          <w:rFonts w:cs="Arial"/>
        </w:rPr>
        <w:t>podpořeného zaměstnance k zapojenému subjektu</w:t>
      </w:r>
      <w:r w:rsidR="00FB2787">
        <w:rPr>
          <w:rFonts w:cs="Arial"/>
        </w:rPr>
        <w:t xml:space="preserve">, </w:t>
      </w:r>
      <w:r w:rsidR="00B62E30">
        <w:t>potvrzení příslušné správy sociálního zabezpečení o tom, že osoba je vedena v evidenci po dobu své účasti v projektu jako osoba samostatně výdělečně činná</w:t>
      </w:r>
      <w:r w:rsidR="00B81F92">
        <w:t>,</w:t>
      </w:r>
      <w:r w:rsidR="00B62E30">
        <w:t xml:space="preserve"> </w:t>
      </w:r>
      <w:r w:rsidR="000B19C3" w:rsidRPr="00B62E30">
        <w:rPr>
          <w:rFonts w:cs="Arial"/>
        </w:rPr>
        <w:t xml:space="preserve">a doklady  prokazující, že podpora byla poskytnuta pouze za dobu vzdělávání, za kterou je zaměstnanci vyplacena mzda/plat či v případě, kdy se jedná </w:t>
      </w:r>
      <w:r w:rsidR="000B19C3" w:rsidRPr="00B62E30">
        <w:rPr>
          <w:rFonts w:cs="Arial"/>
        </w:rPr>
        <w:lastRenderedPageBreak/>
        <w:t>o</w:t>
      </w:r>
      <w:r w:rsidR="00280EED">
        <w:rPr>
          <w:rFonts w:cs="Arial"/>
        </w:rPr>
        <w:t> </w:t>
      </w:r>
      <w:r w:rsidR="000B19C3" w:rsidRPr="00B62E30">
        <w:rPr>
          <w:rFonts w:cs="Arial"/>
        </w:rPr>
        <w:t>překážky na straně zaměstnance dle § 205 zákoníku práce, tak mu</w:t>
      </w:r>
      <w:r w:rsidR="000B19C3">
        <w:t xml:space="preserve"> </w:t>
      </w:r>
      <w:r w:rsidR="000B19C3" w:rsidRPr="00B62E30">
        <w:rPr>
          <w:rFonts w:cs="Arial"/>
        </w:rPr>
        <w:t>byla</w:t>
      </w:r>
      <w:r w:rsidR="000B19C3">
        <w:t xml:space="preserve"> </w:t>
      </w:r>
      <w:r w:rsidR="000B19C3" w:rsidRPr="00B62E30">
        <w:rPr>
          <w:rFonts w:cs="Arial"/>
        </w:rPr>
        <w:t>vyplacena náhrada mzdy/platu</w:t>
      </w:r>
      <w:r w:rsidR="000415D6" w:rsidRPr="00B62E30">
        <w:rPr>
          <w:rFonts w:cs="Arial"/>
        </w:rPr>
        <w:t>)</w:t>
      </w:r>
      <w:r w:rsidRPr="00B62E30">
        <w:rPr>
          <w:rFonts w:cs="Arial"/>
        </w:rPr>
        <w:t>, umožnit průběžné ověřování souladu údajů o realizaci projektu uváděných ve zprávách o</w:t>
      </w:r>
      <w:r w:rsidR="00F00440" w:rsidRPr="00B62E30">
        <w:rPr>
          <w:rFonts w:cs="Arial"/>
        </w:rPr>
        <w:t> </w:t>
      </w:r>
      <w:r w:rsidRPr="00B62E30">
        <w:rPr>
          <w:rFonts w:cs="Arial"/>
        </w:rPr>
        <w:t>realizaci projektu se skutečným stavem v místě jeho realizace a poskytnout součinnost všem osobám oprávněným k provádění kontroly</w:t>
      </w:r>
      <w:r w:rsidR="00D239FC">
        <w:rPr>
          <w:rFonts w:cs="Arial"/>
        </w:rPr>
        <w:t>, resp. auditu</w:t>
      </w:r>
      <w:r w:rsidRPr="00B62E30">
        <w:rPr>
          <w:rFonts w:cs="Arial"/>
        </w:rPr>
        <w:t>. Těmito oprávněnými osobami jsou Ministerstvo práce a sociálních věcí</w:t>
      </w:r>
      <w:r w:rsidR="006E638F">
        <w:rPr>
          <w:rFonts w:cs="Arial"/>
        </w:rPr>
        <w:t xml:space="preserve"> (poskytovatel)</w:t>
      </w:r>
      <w:r w:rsidR="00D239FC">
        <w:rPr>
          <w:rFonts w:cs="Arial"/>
        </w:rPr>
        <w:t>, orgány finanční správy, Ministerstvo financí,</w:t>
      </w:r>
      <w:r w:rsidR="00364485" w:rsidRPr="00B62E30">
        <w:rPr>
          <w:rFonts w:cs="Arial"/>
        </w:rPr>
        <w:t xml:space="preserve"> </w:t>
      </w:r>
      <w:r w:rsidRPr="00B62E30">
        <w:rPr>
          <w:rFonts w:cs="Arial"/>
        </w:rPr>
        <w:t>Nejvyšší kontrolní úřad</w:t>
      </w:r>
      <w:r w:rsidR="00D239FC">
        <w:rPr>
          <w:rFonts w:cs="Arial"/>
        </w:rPr>
        <w:t>, Evropská komise, Evropský účetní dvůr, případně další kontrolní orgány dle předpisů ČR a předpisů EU</w:t>
      </w:r>
      <w:r w:rsidRPr="00B62E30">
        <w:rPr>
          <w:rFonts w:cs="Arial"/>
        </w:rPr>
        <w:t>;</w:t>
      </w:r>
    </w:p>
    <w:p w14:paraId="656591DB" w14:textId="77777777" w:rsidR="00B62E30" w:rsidRPr="00B62E30" w:rsidRDefault="00B62E30" w:rsidP="00060EA4">
      <w:pPr>
        <w:pStyle w:val="Odstavecseseznamem"/>
        <w:spacing w:after="0"/>
        <w:contextualSpacing w:val="0"/>
        <w:rPr>
          <w:sz w:val="20"/>
          <w:szCs w:val="20"/>
        </w:rPr>
      </w:pPr>
    </w:p>
    <w:p w14:paraId="2FEF5903" w14:textId="64CC950B" w:rsidR="00B276FD" w:rsidRDefault="006908F7" w:rsidP="00060EA4">
      <w:pPr>
        <w:spacing w:after="220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6B4179" w:rsidRPr="00104648">
        <w:rPr>
          <w:rFonts w:ascii="Arial" w:hAnsi="Arial" w:cs="Arial"/>
          <w:sz w:val="22"/>
          <w:szCs w:val="22"/>
        </w:rPr>
        <w:t>řádně uchovávat veškeré dokumenty související s</w:t>
      </w:r>
      <w:r w:rsidR="006B4179">
        <w:rPr>
          <w:rFonts w:ascii="Arial" w:hAnsi="Arial" w:cs="Arial"/>
          <w:sz w:val="22"/>
          <w:szCs w:val="22"/>
        </w:rPr>
        <w:t>e zapojením do</w:t>
      </w:r>
      <w:r w:rsidR="006B4179" w:rsidRPr="00104648">
        <w:rPr>
          <w:rFonts w:ascii="Arial" w:hAnsi="Arial" w:cs="Arial"/>
          <w:sz w:val="22"/>
          <w:szCs w:val="22"/>
        </w:rPr>
        <w:t xml:space="preserve"> projektu v souladu s platnými právními předpisy ČR, zejména v souladu s § 44a odst. 11 rozpočtových pravide</w:t>
      </w:r>
      <w:r w:rsidR="006B4179" w:rsidRPr="00541581">
        <w:rPr>
          <w:rFonts w:ascii="Arial" w:hAnsi="Arial" w:cs="Arial"/>
          <w:sz w:val="22"/>
          <w:szCs w:val="22"/>
        </w:rPr>
        <w:t>l</w:t>
      </w:r>
      <w:r w:rsidR="006B4179" w:rsidRPr="00541581">
        <w:rPr>
          <w:rFonts w:ascii="Arial" w:hAnsi="Arial" w:cs="Arial"/>
          <w:sz w:val="22"/>
          <w:szCs w:val="22"/>
          <w:vertAlign w:val="superscript"/>
        </w:rPr>
        <w:footnoteReference w:id="6"/>
      </w:r>
      <w:r w:rsidR="006B4179" w:rsidRPr="00541581">
        <w:rPr>
          <w:rFonts w:ascii="Arial" w:hAnsi="Arial" w:cs="Arial"/>
          <w:sz w:val="22"/>
          <w:szCs w:val="22"/>
        </w:rPr>
        <w:t xml:space="preserve"> a Pravidly OPZ</w:t>
      </w:r>
      <w:r w:rsidR="006B4179">
        <w:rPr>
          <w:rFonts w:ascii="Arial" w:hAnsi="Arial" w:cs="Arial"/>
          <w:sz w:val="22"/>
          <w:szCs w:val="22"/>
        </w:rPr>
        <w:t>+</w:t>
      </w:r>
      <w:r w:rsidR="00B276FD">
        <w:rPr>
          <w:rFonts w:ascii="Arial" w:hAnsi="Arial" w:cs="Arial"/>
          <w:sz w:val="22"/>
          <w:szCs w:val="22"/>
        </w:rPr>
        <w:t>;</w:t>
      </w:r>
    </w:p>
    <w:p w14:paraId="2163CC73" w14:textId="312A7237" w:rsidR="00B81F92" w:rsidRDefault="006908F7" w:rsidP="00060EA4">
      <w:pPr>
        <w:pStyle w:val="Odstavecseseznamem"/>
        <w:spacing w:after="0"/>
        <w:contextualSpacing w:val="0"/>
      </w:pPr>
      <w:r w:rsidRPr="006908F7">
        <w:t xml:space="preserve">c) </w:t>
      </w:r>
      <w:r w:rsidR="00B81F92" w:rsidRPr="006908F7">
        <w:t>dodržovat politiky Evropské unie, zejména pravidla hospodářské soutěže a veřejné podpory, principy udržitelného rozvoje a prosazování rovných příležitostí;</w:t>
      </w:r>
    </w:p>
    <w:p w14:paraId="446C838B" w14:textId="77777777" w:rsidR="006908F7" w:rsidRPr="006908F7" w:rsidRDefault="006908F7" w:rsidP="00060EA4">
      <w:pPr>
        <w:pStyle w:val="Odstavecseseznamem"/>
        <w:spacing w:after="0"/>
        <w:contextualSpacing w:val="0"/>
      </w:pPr>
    </w:p>
    <w:p w14:paraId="75F0AD6A" w14:textId="50462761" w:rsidR="00B81F92" w:rsidRPr="006908F7" w:rsidRDefault="006908F7" w:rsidP="00060EA4">
      <w:pPr>
        <w:pStyle w:val="Odstavecseseznamem"/>
        <w:spacing w:after="0"/>
        <w:contextualSpacing w:val="0"/>
      </w:pPr>
      <w:r w:rsidRPr="006908F7">
        <w:t xml:space="preserve">d) </w:t>
      </w:r>
      <w:r w:rsidR="003270AE">
        <w:t xml:space="preserve">informovat </w:t>
      </w:r>
      <w:r w:rsidRPr="006908F7">
        <w:t>zaměstnanc</w:t>
      </w:r>
      <w:r w:rsidR="003270AE">
        <w:t>e</w:t>
      </w:r>
      <w:r w:rsidRPr="006908F7">
        <w:t xml:space="preserve"> </w:t>
      </w:r>
      <w:r w:rsidR="003270AE">
        <w:t xml:space="preserve">zařazené do projektu </w:t>
      </w:r>
      <w:r w:rsidRPr="006908F7">
        <w:t>o zapojení Evropského sociálního fondu plus do poskytování příspěvku.</w:t>
      </w:r>
    </w:p>
    <w:p w14:paraId="2E44557A" w14:textId="0DCA5425" w:rsidR="006B4179" w:rsidRDefault="006B4179" w:rsidP="003C13D6">
      <w:pPr>
        <w:rPr>
          <w:rFonts w:ascii="Arial" w:hAnsi="Arial" w:cs="Arial"/>
          <w:sz w:val="22"/>
          <w:szCs w:val="22"/>
        </w:rPr>
      </w:pPr>
    </w:p>
    <w:p w14:paraId="758EDD35" w14:textId="700AA962" w:rsidR="006B4179" w:rsidRPr="00BD6766" w:rsidRDefault="00BD6766" w:rsidP="00BD6766">
      <w:pPr>
        <w:shd w:val="clear" w:color="auto" w:fill="F2F2F2"/>
        <w:rPr>
          <w:rFonts w:ascii="Arial" w:hAnsi="Arial" w:cs="Arial"/>
          <w:b/>
          <w:sz w:val="22"/>
          <w:szCs w:val="22"/>
        </w:rPr>
      </w:pPr>
      <w:r w:rsidRPr="00BD6766">
        <w:rPr>
          <w:rFonts w:ascii="Arial" w:hAnsi="Arial" w:cs="Arial"/>
          <w:b/>
          <w:sz w:val="22"/>
          <w:szCs w:val="22"/>
        </w:rPr>
        <w:t xml:space="preserve">Část </w:t>
      </w:r>
      <w:r w:rsidR="00682890" w:rsidRPr="00BD6766">
        <w:rPr>
          <w:rFonts w:ascii="Arial" w:hAnsi="Arial" w:cs="Arial"/>
          <w:b/>
          <w:sz w:val="22"/>
          <w:szCs w:val="22"/>
        </w:rPr>
        <w:t>IV – Odpovědnost</w:t>
      </w:r>
      <w:r w:rsidRPr="00BD6766">
        <w:rPr>
          <w:rFonts w:ascii="Arial" w:hAnsi="Arial" w:cs="Arial"/>
          <w:b/>
          <w:sz w:val="22"/>
          <w:szCs w:val="22"/>
        </w:rPr>
        <w:t xml:space="preserve"> za škodu</w:t>
      </w:r>
    </w:p>
    <w:p w14:paraId="1C785B1E" w14:textId="504C5E85" w:rsidR="00BD6766" w:rsidRDefault="00BD6766" w:rsidP="003C13D6">
      <w:pPr>
        <w:rPr>
          <w:rFonts w:ascii="Arial" w:hAnsi="Arial" w:cs="Arial"/>
          <w:sz w:val="22"/>
          <w:szCs w:val="22"/>
        </w:rPr>
      </w:pPr>
    </w:p>
    <w:p w14:paraId="1CD2FF3E" w14:textId="6770E093" w:rsidR="00BD6766" w:rsidRDefault="00BD6766" w:rsidP="00BD6766">
      <w:pPr>
        <w:numPr>
          <w:ilvl w:val="0"/>
          <w:numId w:val="37"/>
        </w:numPr>
        <w:spacing w:after="220"/>
        <w:jc w:val="both"/>
        <w:rPr>
          <w:rFonts w:ascii="Arial" w:hAnsi="Arial" w:cs="Arial"/>
          <w:sz w:val="22"/>
          <w:szCs w:val="22"/>
        </w:rPr>
      </w:pPr>
      <w:r w:rsidRPr="00BD6766">
        <w:rPr>
          <w:rFonts w:ascii="Arial" w:hAnsi="Arial" w:cs="Arial"/>
          <w:sz w:val="22"/>
          <w:szCs w:val="22"/>
        </w:rPr>
        <w:t xml:space="preserve">Právní a finanční odpovědnost za správné a zákonné použití </w:t>
      </w:r>
      <w:r>
        <w:rPr>
          <w:rFonts w:ascii="Arial" w:hAnsi="Arial" w:cs="Arial"/>
          <w:sz w:val="22"/>
          <w:szCs w:val="22"/>
        </w:rPr>
        <w:t>prostředků na mzdové příspěvky</w:t>
      </w:r>
      <w:r w:rsidRPr="00BD67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zapojeným subjektem </w:t>
      </w:r>
      <w:r w:rsidRPr="00BD6766">
        <w:rPr>
          <w:rFonts w:ascii="Arial" w:hAnsi="Arial" w:cs="Arial"/>
          <w:sz w:val="22"/>
          <w:szCs w:val="22"/>
        </w:rPr>
        <w:t>vůči poskytovateli nese příjemce.</w:t>
      </w:r>
    </w:p>
    <w:p w14:paraId="37476714" w14:textId="123DC9F9" w:rsidR="006B4179" w:rsidRDefault="00C45DEC" w:rsidP="00BD6766">
      <w:pPr>
        <w:numPr>
          <w:ilvl w:val="0"/>
          <w:numId w:val="37"/>
        </w:numPr>
        <w:spacing w:after="2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Zapojený subjekt </w:t>
      </w:r>
      <w:r w:rsidRPr="00C45DEC">
        <w:rPr>
          <w:rFonts w:ascii="Arial" w:hAnsi="Arial" w:cs="Arial"/>
          <w:sz w:val="22"/>
          <w:szCs w:val="22"/>
        </w:rPr>
        <w:t xml:space="preserve">je povinen příjemci uhradit škodu, za niž příjemce odpovídá dle článku </w:t>
      </w:r>
      <w:r>
        <w:rPr>
          <w:rFonts w:ascii="Arial" w:hAnsi="Arial" w:cs="Arial"/>
          <w:sz w:val="22"/>
          <w:szCs w:val="22"/>
        </w:rPr>
        <w:t>I</w:t>
      </w:r>
      <w:r w:rsidRPr="00C45DEC">
        <w:rPr>
          <w:rFonts w:ascii="Arial" w:hAnsi="Arial" w:cs="Arial"/>
          <w:sz w:val="22"/>
          <w:szCs w:val="22"/>
        </w:rPr>
        <w:t xml:space="preserve">V odst. 1 smlouvy a která příjemci vznikla v důsledku toho, že </w:t>
      </w:r>
      <w:r>
        <w:rPr>
          <w:rFonts w:ascii="Arial" w:hAnsi="Arial" w:cs="Arial"/>
          <w:sz w:val="22"/>
          <w:szCs w:val="22"/>
        </w:rPr>
        <w:t>zapojený subjekt</w:t>
      </w:r>
      <w:r w:rsidRPr="00C45DEC">
        <w:rPr>
          <w:rFonts w:ascii="Arial" w:hAnsi="Arial" w:cs="Arial"/>
          <w:sz w:val="22"/>
          <w:szCs w:val="22"/>
        </w:rPr>
        <w:t xml:space="preserve"> porušil povinnost vyplývající z této smlouvy.</w:t>
      </w:r>
    </w:p>
    <w:p w14:paraId="1B5CC0C1" w14:textId="782B22A5" w:rsidR="00C45DEC" w:rsidRPr="00C45DEC" w:rsidRDefault="00C45DEC" w:rsidP="00C45DEC">
      <w:pPr>
        <w:shd w:val="clear" w:color="auto" w:fill="F2F2F2"/>
        <w:rPr>
          <w:rFonts w:ascii="Arial" w:hAnsi="Arial" w:cs="Arial"/>
          <w:b/>
          <w:sz w:val="22"/>
          <w:szCs w:val="22"/>
        </w:rPr>
      </w:pPr>
      <w:r w:rsidRPr="00C45DEC">
        <w:rPr>
          <w:rFonts w:ascii="Arial" w:hAnsi="Arial" w:cs="Arial"/>
          <w:b/>
          <w:sz w:val="22"/>
          <w:szCs w:val="22"/>
        </w:rPr>
        <w:t>Část V – Další práva a povinnosti smluvních stran</w:t>
      </w:r>
    </w:p>
    <w:p w14:paraId="1D5B9DD8" w14:textId="77777777" w:rsidR="00C45DEC" w:rsidRPr="000A20FF" w:rsidRDefault="00C45DEC" w:rsidP="007328A4">
      <w:pPr>
        <w:numPr>
          <w:ilvl w:val="0"/>
          <w:numId w:val="38"/>
        </w:numPr>
        <w:spacing w:before="240" w:after="220"/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Smluvní strany jsou povinny zdržet se jakékoliv činnosti, jež by mohla znemožnit nebo ztížit dosažení účelu této smlouvy.</w:t>
      </w:r>
    </w:p>
    <w:p w14:paraId="309C5918" w14:textId="77777777" w:rsidR="00143DC3" w:rsidRPr="000A20FF" w:rsidRDefault="00143DC3" w:rsidP="00143DC3">
      <w:pPr>
        <w:numPr>
          <w:ilvl w:val="0"/>
          <w:numId w:val="38"/>
        </w:numPr>
        <w:spacing w:after="220"/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Smluvní strany jsou povinny vzájemně se informovat o skutečnostech rozhodných pro plnění této smlouvy.</w:t>
      </w:r>
    </w:p>
    <w:p w14:paraId="7912C2E9" w14:textId="1C2E7D83" w:rsidR="00143DC3" w:rsidRDefault="00143DC3" w:rsidP="00143DC3">
      <w:pPr>
        <w:numPr>
          <w:ilvl w:val="0"/>
          <w:numId w:val="38"/>
        </w:numPr>
        <w:spacing w:after="220"/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Smluvní strany jsou povinny jednat při realizaci projektu eticky, korektně, transparentně a v souladu s dobrými mravy.</w:t>
      </w:r>
    </w:p>
    <w:p w14:paraId="605188C7" w14:textId="1EF0A4CE" w:rsidR="00C45DEC" w:rsidRPr="00143DC3" w:rsidRDefault="00143DC3" w:rsidP="00143DC3">
      <w:pPr>
        <w:shd w:val="clear" w:color="auto" w:fill="F2F2F2"/>
        <w:rPr>
          <w:rFonts w:ascii="Arial" w:hAnsi="Arial" w:cs="Arial"/>
          <w:b/>
          <w:sz w:val="22"/>
          <w:szCs w:val="22"/>
        </w:rPr>
      </w:pPr>
      <w:r w:rsidRPr="00143DC3">
        <w:rPr>
          <w:rFonts w:ascii="Arial" w:hAnsi="Arial" w:cs="Arial"/>
          <w:b/>
          <w:sz w:val="22"/>
          <w:szCs w:val="22"/>
        </w:rPr>
        <w:t>Část VI – Trvání smlouvy</w:t>
      </w:r>
    </w:p>
    <w:p w14:paraId="2FC8B98C" w14:textId="77777777" w:rsidR="00143DC3" w:rsidRPr="000A20FF" w:rsidRDefault="00143DC3" w:rsidP="007328A4">
      <w:pPr>
        <w:numPr>
          <w:ilvl w:val="0"/>
          <w:numId w:val="20"/>
        </w:num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 xml:space="preserve">Smlouva se uzavírá na dobu určitou, a to do doby dosažení účelu dle článku II. smlouvy, nejméně však do doby ukončení realizace projektu a jeho závěrečného vyúčtování. </w:t>
      </w:r>
    </w:p>
    <w:p w14:paraId="46CEDE1B" w14:textId="5869EB3A" w:rsidR="0043479F" w:rsidRPr="00143DC3" w:rsidRDefault="0043479F" w:rsidP="0043479F">
      <w:pPr>
        <w:pStyle w:val="Odstavecseseznamem"/>
        <w:numPr>
          <w:ilvl w:val="0"/>
          <w:numId w:val="20"/>
        </w:numPr>
        <w:rPr>
          <w:rFonts w:eastAsia="Times New Roman" w:cs="Arial"/>
          <w:lang w:eastAsia="cs-CZ"/>
        </w:rPr>
      </w:pPr>
      <w:r w:rsidRPr="0043479F">
        <w:rPr>
          <w:rFonts w:eastAsia="Times New Roman" w:cs="Arial"/>
          <w:lang w:eastAsia="cs-CZ"/>
        </w:rPr>
        <w:t xml:space="preserve">Pokud </w:t>
      </w:r>
      <w:r>
        <w:rPr>
          <w:rFonts w:eastAsia="Times New Roman" w:cs="Arial"/>
          <w:lang w:eastAsia="cs-CZ"/>
        </w:rPr>
        <w:t>zapojený subjekt</w:t>
      </w:r>
      <w:r w:rsidRPr="0043479F">
        <w:rPr>
          <w:rFonts w:eastAsia="Times New Roman" w:cs="Arial"/>
          <w:lang w:eastAsia="cs-CZ"/>
        </w:rPr>
        <w:t xml:space="preserve"> závažným způsobem nebo opětovně poruší některou z povinností </w:t>
      </w:r>
      <w:r w:rsidR="00FE4E89" w:rsidRPr="0043479F">
        <w:rPr>
          <w:rFonts w:eastAsia="Times New Roman" w:cs="Arial"/>
          <w:lang w:eastAsia="cs-CZ"/>
        </w:rPr>
        <w:t xml:space="preserve">pro něj </w:t>
      </w:r>
      <w:r w:rsidRPr="0043479F">
        <w:rPr>
          <w:rFonts w:eastAsia="Times New Roman" w:cs="Arial"/>
          <w:lang w:eastAsia="cs-CZ"/>
        </w:rPr>
        <w:t xml:space="preserve">vyplývající z této smlouvy nebo z platných právních předpisů, je příjemce oprávněn písemně odstoupit od této smlouvy a vyloučit tak </w:t>
      </w:r>
      <w:r>
        <w:rPr>
          <w:rFonts w:eastAsia="Times New Roman" w:cs="Arial"/>
          <w:lang w:eastAsia="cs-CZ"/>
        </w:rPr>
        <w:t>zapojený subjekt</w:t>
      </w:r>
      <w:r w:rsidRPr="0043479F">
        <w:rPr>
          <w:rFonts w:eastAsia="Times New Roman" w:cs="Arial"/>
          <w:lang w:eastAsia="cs-CZ"/>
        </w:rPr>
        <w:t xml:space="preserve"> z další účasti na realizaci projektu.</w:t>
      </w:r>
    </w:p>
    <w:p w14:paraId="43720C8B" w14:textId="4D028254" w:rsidR="00143DC3" w:rsidRDefault="00143DC3" w:rsidP="00143DC3">
      <w:pPr>
        <w:numPr>
          <w:ilvl w:val="0"/>
          <w:numId w:val="20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Zapojený subjekt</w:t>
      </w:r>
      <w:r w:rsidRPr="00143DC3">
        <w:rPr>
          <w:rFonts w:ascii="Arial" w:hAnsi="Arial" w:cs="Arial"/>
          <w:sz w:val="22"/>
          <w:szCs w:val="22"/>
        </w:rPr>
        <w:t xml:space="preserve"> může ukončit spolupráci s příjemcem na základě písemné dohody. Takovým ukončením spolupráce však nesmí být ohroženo plnění účelu smlouvy a nesmí tím vzniknout újma příjemci.</w:t>
      </w:r>
    </w:p>
    <w:p w14:paraId="15DDA907" w14:textId="77DB2687" w:rsidR="00743B53" w:rsidRDefault="00143DC3" w:rsidP="00B92BEC">
      <w:pPr>
        <w:pStyle w:val="Odstavecseseznamem"/>
        <w:numPr>
          <w:ilvl w:val="0"/>
          <w:numId w:val="20"/>
        </w:numPr>
        <w:rPr>
          <w:rFonts w:eastAsia="Times New Roman" w:cs="Arial"/>
          <w:lang w:eastAsia="cs-CZ"/>
        </w:rPr>
      </w:pPr>
      <w:r w:rsidRPr="00743B53">
        <w:rPr>
          <w:rFonts w:eastAsia="Times New Roman" w:cs="Arial"/>
          <w:lang w:eastAsia="cs-CZ"/>
        </w:rPr>
        <w:t xml:space="preserve">Zapojený subjekt může ukončit spolupráci s příjemcem také jednostranným vypovězením smlouvy ze závažných důvodů, spočívajících v závažném nebo opětovném porušení některé z povinností vyplývající pro příjemce z této smlouvy, z rozhodnutí o poskytnutí dotace </w:t>
      </w:r>
      <w:r w:rsidR="005834FE" w:rsidRPr="00743B53">
        <w:rPr>
          <w:rFonts w:eastAsia="Times New Roman" w:cs="Arial"/>
          <w:lang w:eastAsia="cs-CZ"/>
        </w:rPr>
        <w:t xml:space="preserve">č. </w:t>
      </w:r>
      <w:r w:rsidR="00097294" w:rsidRPr="00154557">
        <w:rPr>
          <w:highlight w:val="yellow"/>
        </w:rPr>
        <w:t>OPZ+/040/0002410</w:t>
      </w:r>
      <w:r w:rsidR="005834FE" w:rsidRPr="00743B53">
        <w:rPr>
          <w:rFonts w:eastAsia="Times New Roman" w:cs="Arial"/>
          <w:lang w:eastAsia="cs-CZ"/>
        </w:rPr>
        <w:t xml:space="preserve"> </w:t>
      </w:r>
      <w:r w:rsidRPr="00743B53">
        <w:rPr>
          <w:rFonts w:eastAsia="Times New Roman" w:cs="Arial"/>
          <w:lang w:eastAsia="cs-CZ"/>
        </w:rPr>
        <w:t xml:space="preserve">nebo z platných právních předpisů. </w:t>
      </w:r>
    </w:p>
    <w:p w14:paraId="1D3D77B6" w14:textId="13346794" w:rsidR="00C45DEC" w:rsidRPr="00143DC3" w:rsidRDefault="00143DC3" w:rsidP="00143DC3">
      <w:pPr>
        <w:shd w:val="clear" w:color="auto" w:fill="F2F2F2"/>
        <w:rPr>
          <w:rFonts w:ascii="Arial" w:hAnsi="Arial" w:cs="Arial"/>
          <w:b/>
          <w:sz w:val="22"/>
          <w:szCs w:val="22"/>
        </w:rPr>
      </w:pPr>
      <w:r w:rsidRPr="00143DC3">
        <w:rPr>
          <w:rFonts w:ascii="Arial" w:hAnsi="Arial" w:cs="Arial"/>
          <w:b/>
          <w:sz w:val="22"/>
          <w:szCs w:val="22"/>
        </w:rPr>
        <w:t>Část VII – Ostatní ustanovení</w:t>
      </w:r>
    </w:p>
    <w:p w14:paraId="2F999D71" w14:textId="3F0BF882" w:rsidR="00FC7EB9" w:rsidRDefault="00FC7EB9" w:rsidP="007328A4">
      <w:pPr>
        <w:numPr>
          <w:ilvl w:val="0"/>
          <w:numId w:val="21"/>
        </w:num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Jakékoliv změny této smlouvy lze provádět pouze na základě dohody smluvních stran formou písemných dodatků podepsaných oprávněnými zástupci smluvních stran.</w:t>
      </w:r>
    </w:p>
    <w:p w14:paraId="1C9B8C7B" w14:textId="77777777" w:rsidR="00FC7EB9" w:rsidRPr="00FC7EB9" w:rsidRDefault="00FC7EB9" w:rsidP="00FC7EB9">
      <w:pPr>
        <w:pStyle w:val="Odstavecseseznamem"/>
        <w:numPr>
          <w:ilvl w:val="0"/>
          <w:numId w:val="21"/>
        </w:numPr>
        <w:rPr>
          <w:rFonts w:eastAsia="Times New Roman" w:cs="Arial"/>
          <w:lang w:eastAsia="cs-CZ"/>
        </w:rPr>
      </w:pPr>
      <w:r w:rsidRPr="00FC7EB9">
        <w:rPr>
          <w:rFonts w:eastAsia="Times New Roman" w:cs="Arial"/>
          <w:lang w:eastAsia="cs-CZ"/>
        </w:rPr>
        <w:t>Tato smlouva nabývá platnosti a účinnosti dnem podpisu smluvních stran.</w:t>
      </w:r>
    </w:p>
    <w:p w14:paraId="6DFF3199" w14:textId="77777777" w:rsidR="00FC7EB9" w:rsidRPr="000A20FF" w:rsidRDefault="00FC7EB9" w:rsidP="00FC7EB9">
      <w:pPr>
        <w:numPr>
          <w:ilvl w:val="0"/>
          <w:numId w:val="21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 xml:space="preserve">Vztahy smluvních stran blíže neupravené se řídí zákonem č. </w:t>
      </w:r>
      <w:r>
        <w:rPr>
          <w:rFonts w:ascii="Arial" w:hAnsi="Arial" w:cs="Arial"/>
          <w:sz w:val="22"/>
          <w:szCs w:val="22"/>
        </w:rPr>
        <w:t>89</w:t>
      </w:r>
      <w:r w:rsidRPr="000A20F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2012</w:t>
      </w:r>
      <w:r w:rsidRPr="000A20FF">
        <w:rPr>
          <w:rFonts w:ascii="Arial" w:hAnsi="Arial" w:cs="Arial"/>
          <w:sz w:val="22"/>
          <w:szCs w:val="22"/>
        </w:rPr>
        <w:t xml:space="preserve"> Sb., </w:t>
      </w:r>
      <w:r>
        <w:rPr>
          <w:rFonts w:ascii="Arial" w:hAnsi="Arial" w:cs="Arial"/>
          <w:sz w:val="22"/>
          <w:szCs w:val="22"/>
        </w:rPr>
        <w:t>O</w:t>
      </w:r>
      <w:r w:rsidRPr="000A20FF">
        <w:rPr>
          <w:rFonts w:ascii="Arial" w:hAnsi="Arial" w:cs="Arial"/>
          <w:sz w:val="22"/>
          <w:szCs w:val="22"/>
        </w:rPr>
        <w:t>bčanským zákoníkem</w:t>
      </w:r>
      <w:r>
        <w:rPr>
          <w:rFonts w:ascii="Arial" w:hAnsi="Arial" w:cs="Arial"/>
          <w:sz w:val="22"/>
          <w:szCs w:val="22"/>
        </w:rPr>
        <w:t>,</w:t>
      </w:r>
      <w:r w:rsidRPr="000A20FF">
        <w:rPr>
          <w:rFonts w:ascii="Arial" w:hAnsi="Arial" w:cs="Arial"/>
          <w:sz w:val="22"/>
          <w:szCs w:val="22"/>
        </w:rPr>
        <w:t xml:space="preserve"> a dalšími obecně závaznými právními předpisy České republiky.</w:t>
      </w:r>
    </w:p>
    <w:p w14:paraId="18BCF512" w14:textId="77777777" w:rsidR="00FC7EB9" w:rsidRPr="000A20FF" w:rsidRDefault="00FC7EB9" w:rsidP="00FC7EB9">
      <w:pPr>
        <w:numPr>
          <w:ilvl w:val="0"/>
          <w:numId w:val="21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Pojmy uvedené v této smlouvě jsou používány ve smyslu, jak jsou definovány v</w:t>
      </w:r>
      <w:r>
        <w:rPr>
          <w:rFonts w:ascii="Arial" w:hAnsi="Arial" w:cs="Arial"/>
          <w:sz w:val="22"/>
          <w:szCs w:val="22"/>
        </w:rPr>
        <w:t> Pravidlech OPZ+</w:t>
      </w:r>
      <w:r w:rsidRPr="000A20FF">
        <w:rPr>
          <w:rFonts w:ascii="Arial" w:hAnsi="Arial" w:cs="Arial"/>
          <w:sz w:val="22"/>
          <w:szCs w:val="22"/>
        </w:rPr>
        <w:t>.</w:t>
      </w:r>
    </w:p>
    <w:p w14:paraId="1A61E2F2" w14:textId="780E34E8" w:rsidR="00BD2CC4" w:rsidRPr="00BD2CC4" w:rsidRDefault="00BD2CC4" w:rsidP="00BD2CC4">
      <w:pPr>
        <w:pStyle w:val="Odstavecseseznamem"/>
        <w:numPr>
          <w:ilvl w:val="0"/>
          <w:numId w:val="21"/>
        </w:numPr>
        <w:rPr>
          <w:rFonts w:eastAsia="Times New Roman" w:cs="Arial"/>
          <w:lang w:eastAsia="cs-CZ"/>
        </w:rPr>
      </w:pPr>
      <w:r w:rsidRPr="00BD2CC4">
        <w:rPr>
          <w:rFonts w:eastAsia="Times New Roman" w:cs="Arial"/>
          <w:lang w:eastAsia="cs-CZ"/>
        </w:rPr>
        <w:t xml:space="preserve">Příjemce byl pověřen zpracováním osobních údajů ze strany </w:t>
      </w:r>
      <w:r w:rsidR="007328A4">
        <w:rPr>
          <w:rFonts w:eastAsia="Times New Roman" w:cs="Arial"/>
          <w:lang w:eastAsia="cs-CZ"/>
        </w:rPr>
        <w:t xml:space="preserve">poskytovatele </w:t>
      </w:r>
      <w:r w:rsidRPr="00BD2CC4">
        <w:rPr>
          <w:rFonts w:eastAsia="Times New Roman" w:cs="Arial"/>
          <w:lang w:eastAsia="cs-CZ"/>
        </w:rPr>
        <w:t>(jakožto správce těchto údajů podle čl. 6 odst. 1 písm. c) a podle čl. 9 odst. 2 písm. g) nařízení Evropského parlamentu a Rady (EU) 2016/679 ze dne 27. dubna 2016, o ochraně fyzických osob v souvislosti se zpracováním osobních údajů a o volném pohybu těchto údajů a o zrušení směrnice 95/46/ES; dále jen „Obecné nařízení o ochraně osobních údajů“)</w:t>
      </w:r>
      <w:r>
        <w:rPr>
          <w:rFonts w:eastAsia="Times New Roman" w:cs="Arial"/>
          <w:lang w:eastAsia="cs-CZ"/>
        </w:rPr>
        <w:t>, a to za účelem prokázání řádného a efektivního nakládání s prostředky Evropského sociálního fondu plus, které byly na realizaci projektu poskytnuty z OPZ+</w:t>
      </w:r>
      <w:r w:rsidRPr="00BD2CC4">
        <w:rPr>
          <w:rFonts w:eastAsia="Times New Roman" w:cs="Arial"/>
          <w:lang w:eastAsia="cs-CZ"/>
        </w:rPr>
        <w:t xml:space="preserve">. </w:t>
      </w:r>
      <w:r>
        <w:rPr>
          <w:rFonts w:eastAsia="Times New Roman" w:cs="Arial"/>
          <w:lang w:eastAsia="cs-CZ"/>
        </w:rPr>
        <w:t xml:space="preserve">Příjemce je oprávněn zpracovávat osobní údaje osob, které v souvislosti s realizací projektu získaly podporu z OPZ+, v rozsahu vymezeném v Obecné části pravidel pro žadatele a příjemce v rámci OPZ+. Osobní údaje je příjemce oprávněn zpracovávat výhradně v souvislosti s realizací projektu, zejména pak při přípravě zpráv o realizaci projektu. </w:t>
      </w:r>
      <w:r w:rsidR="007328A4">
        <w:rPr>
          <w:rFonts w:eastAsia="Times New Roman" w:cs="Arial"/>
          <w:lang w:eastAsia="cs-CZ"/>
        </w:rPr>
        <w:t xml:space="preserve">Poskytovatel </w:t>
      </w:r>
      <w:r w:rsidRPr="00BD2CC4">
        <w:rPr>
          <w:rFonts w:eastAsia="Times New Roman" w:cs="Arial"/>
          <w:lang w:eastAsia="cs-CZ"/>
        </w:rPr>
        <w:t xml:space="preserve">je oprávněn zpracovávat osobní údaje osob </w:t>
      </w:r>
      <w:r>
        <w:rPr>
          <w:rFonts w:eastAsia="Times New Roman" w:cs="Arial"/>
          <w:lang w:eastAsia="cs-CZ"/>
        </w:rPr>
        <w:t>podpořených v</w:t>
      </w:r>
      <w:r w:rsidR="006F5556">
        <w:rPr>
          <w:rFonts w:eastAsia="Times New Roman" w:cs="Arial"/>
          <w:lang w:eastAsia="cs-CZ"/>
        </w:rPr>
        <w:t> </w:t>
      </w:r>
      <w:r>
        <w:rPr>
          <w:rFonts w:eastAsia="Times New Roman" w:cs="Arial"/>
          <w:lang w:eastAsia="cs-CZ"/>
        </w:rPr>
        <w:t>souvislosti s</w:t>
      </w:r>
      <w:r w:rsidR="006F5556">
        <w:rPr>
          <w:rFonts w:eastAsia="Times New Roman" w:cs="Arial"/>
          <w:lang w:eastAsia="cs-CZ"/>
        </w:rPr>
        <w:t> </w:t>
      </w:r>
      <w:r>
        <w:rPr>
          <w:rFonts w:eastAsia="Times New Roman" w:cs="Arial"/>
          <w:lang w:eastAsia="cs-CZ"/>
        </w:rPr>
        <w:t xml:space="preserve">realizací projektu </w:t>
      </w:r>
      <w:r w:rsidRPr="00BD2CC4">
        <w:rPr>
          <w:rFonts w:eastAsia="Times New Roman" w:cs="Arial"/>
          <w:lang w:eastAsia="cs-CZ"/>
        </w:rPr>
        <w:t xml:space="preserve">(včetně zvláštních kategorií osobních údajů) na základě nařízení Evropského parlamentu a Rady (EU) č. </w:t>
      </w:r>
      <w:r>
        <w:rPr>
          <w:rFonts w:eastAsia="Times New Roman" w:cs="Arial"/>
          <w:lang w:eastAsia="cs-CZ"/>
        </w:rPr>
        <w:t>2021</w:t>
      </w:r>
      <w:r w:rsidRPr="00BD2CC4">
        <w:rPr>
          <w:rFonts w:eastAsia="Times New Roman" w:cs="Arial"/>
          <w:lang w:eastAsia="cs-CZ"/>
        </w:rPr>
        <w:t>/</w:t>
      </w:r>
      <w:r>
        <w:rPr>
          <w:rFonts w:eastAsia="Times New Roman" w:cs="Arial"/>
          <w:lang w:eastAsia="cs-CZ"/>
        </w:rPr>
        <w:t>1057</w:t>
      </w:r>
      <w:r w:rsidRPr="00BD2CC4">
        <w:rPr>
          <w:rFonts w:eastAsia="Times New Roman" w:cs="Arial"/>
          <w:lang w:eastAsia="cs-CZ"/>
        </w:rPr>
        <w:t xml:space="preserve"> ze dne </w:t>
      </w:r>
      <w:r>
        <w:rPr>
          <w:rFonts w:eastAsia="Times New Roman" w:cs="Arial"/>
          <w:lang w:eastAsia="cs-CZ"/>
        </w:rPr>
        <w:t xml:space="preserve">24. června 2021, kterým se zřizuje Evropský sociální fond (ESF+), a zrušuje </w:t>
      </w:r>
      <w:r w:rsidRPr="00BD2CC4">
        <w:rPr>
          <w:rFonts w:eastAsia="Times New Roman" w:cs="Arial"/>
          <w:lang w:eastAsia="cs-CZ"/>
        </w:rPr>
        <w:t>nařízení Rady (ES) č.</w:t>
      </w:r>
      <w:r w:rsidR="006F5556">
        <w:rPr>
          <w:rFonts w:eastAsia="Times New Roman" w:cs="Arial"/>
          <w:lang w:eastAsia="cs-CZ"/>
        </w:rPr>
        <w:t> </w:t>
      </w:r>
      <w:r>
        <w:rPr>
          <w:rFonts w:eastAsia="Times New Roman" w:cs="Arial"/>
          <w:lang w:eastAsia="cs-CZ"/>
        </w:rPr>
        <w:t>1296/2013 (</w:t>
      </w:r>
      <w:r w:rsidRPr="00BD2CC4">
        <w:rPr>
          <w:rFonts w:eastAsia="Times New Roman" w:cs="Arial"/>
          <w:lang w:eastAsia="cs-CZ"/>
        </w:rPr>
        <w:t>zejména jeho přílohy I</w:t>
      </w:r>
      <w:r>
        <w:rPr>
          <w:rFonts w:eastAsia="Times New Roman" w:cs="Arial"/>
          <w:lang w:eastAsia="cs-CZ"/>
        </w:rPr>
        <w:t>)</w:t>
      </w:r>
      <w:r w:rsidRPr="00BD2CC4">
        <w:rPr>
          <w:rFonts w:eastAsia="Times New Roman" w:cs="Arial"/>
          <w:lang w:eastAsia="cs-CZ"/>
        </w:rPr>
        <w:t>.</w:t>
      </w:r>
    </w:p>
    <w:p w14:paraId="0ED3B00B" w14:textId="1D17F387" w:rsidR="00743B53" w:rsidRDefault="00FC7EB9" w:rsidP="00743B53">
      <w:pPr>
        <w:numPr>
          <w:ilvl w:val="0"/>
          <w:numId w:val="21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Tato smlouva je vyhotovena v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sz w:val="22"/>
          <w:szCs w:val="22"/>
        </w:rPr>
        <w:t>] vyhotoveních, z nichž každá ze smluvních stran obdrží po jednom vyhotovení.</w:t>
      </w:r>
      <w:r w:rsidR="00743B53">
        <w:rPr>
          <w:rFonts w:ascii="Arial" w:hAnsi="Arial" w:cs="Arial"/>
          <w:sz w:val="22"/>
          <w:szCs w:val="22"/>
        </w:rPr>
        <w:t xml:space="preserve"> </w:t>
      </w:r>
    </w:p>
    <w:p w14:paraId="3AE653F1" w14:textId="77777777" w:rsidR="00743B53" w:rsidRPr="00743B53" w:rsidRDefault="00743B53" w:rsidP="00743B53">
      <w:pPr>
        <w:spacing w:after="240"/>
        <w:ind w:left="357"/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-79"/>
        <w:tblOverlap w:val="never"/>
        <w:tblW w:w="9431" w:type="dxa"/>
        <w:tblLook w:val="01E0" w:firstRow="1" w:lastRow="1" w:firstColumn="1" w:lastColumn="1" w:noHBand="0" w:noVBand="0"/>
      </w:tblPr>
      <w:tblGrid>
        <w:gridCol w:w="4715"/>
        <w:gridCol w:w="4716"/>
      </w:tblGrid>
      <w:tr w:rsidR="00FC7EB9" w:rsidRPr="00FC7EB9" w14:paraId="4BF49EBA" w14:textId="77777777" w:rsidTr="00276346">
        <w:trPr>
          <w:trHeight w:val="487"/>
        </w:trPr>
        <w:tc>
          <w:tcPr>
            <w:tcW w:w="4715" w:type="dxa"/>
          </w:tcPr>
          <w:p w14:paraId="0FADD08F" w14:textId="77777777" w:rsidR="00FC7EB9" w:rsidRPr="00FC7EB9" w:rsidRDefault="00FC7EB9" w:rsidP="00FC7EB9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7EB9">
              <w:rPr>
                <w:rFonts w:ascii="Arial" w:hAnsi="Arial" w:cs="Arial"/>
                <w:sz w:val="22"/>
                <w:szCs w:val="22"/>
              </w:rPr>
              <w:t>V [__] dne ___________</w:t>
            </w:r>
          </w:p>
        </w:tc>
        <w:tc>
          <w:tcPr>
            <w:tcW w:w="4716" w:type="dxa"/>
          </w:tcPr>
          <w:p w14:paraId="7C14FB2B" w14:textId="77777777" w:rsidR="00FC7EB9" w:rsidRPr="00FC7EB9" w:rsidRDefault="00FC7EB9" w:rsidP="00FC7EB9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7EB9">
              <w:rPr>
                <w:rFonts w:ascii="Arial" w:hAnsi="Arial" w:cs="Arial"/>
                <w:sz w:val="22"/>
                <w:szCs w:val="22"/>
              </w:rPr>
              <w:t>V [__] dne ____________</w:t>
            </w:r>
          </w:p>
        </w:tc>
      </w:tr>
      <w:tr w:rsidR="00FC7EB9" w:rsidRPr="00FC7EB9" w14:paraId="0BF4BFD7" w14:textId="77777777" w:rsidTr="00276346">
        <w:trPr>
          <w:trHeight w:val="1113"/>
        </w:trPr>
        <w:tc>
          <w:tcPr>
            <w:tcW w:w="4715" w:type="dxa"/>
          </w:tcPr>
          <w:p w14:paraId="480E759D" w14:textId="77777777" w:rsidR="00743B53" w:rsidRDefault="00743B53" w:rsidP="00FC7EB9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4EE0D2" w14:textId="77777777" w:rsidR="00743B53" w:rsidRDefault="00743B53" w:rsidP="00FC7EB9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55558D6" w14:textId="6DC2E16C" w:rsidR="00FC7EB9" w:rsidRPr="00FC7EB9" w:rsidRDefault="00743B53" w:rsidP="00FC7EB9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7B721D" w:rsidRPr="00FC7EB9">
              <w:rPr>
                <w:rFonts w:ascii="Arial" w:hAnsi="Arial" w:cs="Arial"/>
                <w:sz w:val="22"/>
                <w:szCs w:val="22"/>
              </w:rPr>
              <w:t>říjemce</w:t>
            </w:r>
          </w:p>
        </w:tc>
        <w:tc>
          <w:tcPr>
            <w:tcW w:w="4716" w:type="dxa"/>
          </w:tcPr>
          <w:p w14:paraId="563DCAB4" w14:textId="77777777" w:rsidR="00FC7EB9" w:rsidRPr="00FC7EB9" w:rsidRDefault="00FC7EB9" w:rsidP="00FC7EB9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9647BD" w14:textId="77777777" w:rsidR="00FC7EB9" w:rsidRPr="00FC7EB9" w:rsidRDefault="00FC7EB9" w:rsidP="00FC7EB9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8061232" w14:textId="22CF7279" w:rsidR="00FC7EB9" w:rsidRPr="00FC7EB9" w:rsidRDefault="00FC7EB9" w:rsidP="00FC7EB9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zapojený subjekt</w:t>
            </w:r>
          </w:p>
        </w:tc>
      </w:tr>
    </w:tbl>
    <w:p w14:paraId="43E409F3" w14:textId="77777777" w:rsidR="00FC7EB9" w:rsidRPr="000A20FF" w:rsidRDefault="00FC7EB9" w:rsidP="00FC7EB9">
      <w:pPr>
        <w:spacing w:after="240"/>
        <w:jc w:val="both"/>
        <w:rPr>
          <w:rFonts w:ascii="Arial" w:hAnsi="Arial" w:cs="Arial"/>
          <w:sz w:val="22"/>
          <w:szCs w:val="22"/>
        </w:rPr>
      </w:pPr>
    </w:p>
    <w:sectPr w:rsidR="00FC7EB9" w:rsidRPr="000A20FF" w:rsidSect="00B23F82">
      <w:footerReference w:type="default" r:id="rId9"/>
      <w:headerReference w:type="first" r:id="rId10"/>
      <w:footerReference w:type="first" r:id="rId11"/>
      <w:pgSz w:w="11906" w:h="16838"/>
      <w:pgMar w:top="156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8B39C" w14:textId="77777777" w:rsidR="00F363E9" w:rsidRDefault="00F363E9">
      <w:r>
        <w:separator/>
      </w:r>
    </w:p>
  </w:endnote>
  <w:endnote w:type="continuationSeparator" w:id="0">
    <w:p w14:paraId="1672FBA1" w14:textId="77777777" w:rsidR="00F363E9" w:rsidRDefault="00F3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0"/>
    </w:tblGrid>
    <w:tr w:rsidR="00D601E8" w14:paraId="3B690841" w14:textId="77777777" w:rsidTr="00743B53">
      <w:tc>
        <w:tcPr>
          <w:tcW w:w="5000" w:type="pct"/>
          <w:vAlign w:val="center"/>
        </w:tcPr>
        <w:p w14:paraId="2D2339B1" w14:textId="4046C2D2" w:rsidR="00D601E8" w:rsidRDefault="00C844E3" w:rsidP="00280EED">
          <w:pPr>
            <w:pStyle w:val="Tabulkatext"/>
            <w:ind w:left="0"/>
            <w:jc w:val="right"/>
          </w:pPr>
          <w:r>
            <w:t xml:space="preserve">Vzor účinný od 1. 11. 2025 </w:t>
          </w:r>
          <w:r>
            <w:ptab w:relativeTo="margin" w:alignment="right" w:leader="none"/>
          </w:r>
          <w:r w:rsidR="00D601E8">
            <w:t xml:space="preserve">Strana: </w:t>
          </w:r>
          <w:r w:rsidR="00D601E8">
            <w:fldChar w:fldCharType="begin"/>
          </w:r>
          <w:r w:rsidR="00D601E8">
            <w:instrText xml:space="preserve"> PAGE   \* MERGEFORMAT </w:instrText>
          </w:r>
          <w:r w:rsidR="00D601E8">
            <w:fldChar w:fldCharType="separate"/>
          </w:r>
          <w:r w:rsidR="006809CE">
            <w:rPr>
              <w:noProof/>
            </w:rPr>
            <w:t>2</w:t>
          </w:r>
          <w:r w:rsidR="00D601E8">
            <w:fldChar w:fldCharType="end"/>
          </w:r>
          <w:r w:rsidR="00D601E8">
            <w:t xml:space="preserve"> z </w:t>
          </w:r>
          <w:fldSimple w:instr=" NUMPAGES   \* MERGEFORMAT ">
            <w:r w:rsidR="006809CE">
              <w:rPr>
                <w:noProof/>
              </w:rPr>
              <w:t>3</w:t>
            </w:r>
          </w:fldSimple>
        </w:p>
      </w:tc>
    </w:tr>
  </w:tbl>
  <w:p w14:paraId="476E6DFE" w14:textId="77777777" w:rsidR="00A11E5B" w:rsidRDefault="00A11E5B" w:rsidP="00D601E8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91E10" w14:textId="06B23DF5" w:rsidR="00DB0D66" w:rsidRPr="007328A4" w:rsidRDefault="00C844E3" w:rsidP="00C844E3">
    <w:pPr>
      <w:pStyle w:val="Zpat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Vzor účinný od 1. 11. 2025 </w:t>
    </w:r>
    <w:r>
      <w:rPr>
        <w:rFonts w:ascii="Arial" w:hAnsi="Arial" w:cs="Arial"/>
        <w:sz w:val="20"/>
        <w:szCs w:val="20"/>
      </w:rPr>
      <w:ptab w:relativeTo="margin" w:alignment="right" w:leader="none"/>
    </w:r>
    <w:r w:rsidR="00DB0D66" w:rsidRPr="007328A4">
      <w:rPr>
        <w:rFonts w:ascii="Arial" w:hAnsi="Arial" w:cs="Arial"/>
        <w:sz w:val="20"/>
        <w:szCs w:val="20"/>
      </w:rPr>
      <w:t xml:space="preserve">Strana: </w:t>
    </w:r>
    <w:r w:rsidR="00DB0D66" w:rsidRPr="007328A4">
      <w:rPr>
        <w:rFonts w:ascii="Arial" w:hAnsi="Arial" w:cs="Arial"/>
        <w:sz w:val="20"/>
        <w:szCs w:val="20"/>
      </w:rPr>
      <w:fldChar w:fldCharType="begin"/>
    </w:r>
    <w:r w:rsidR="00DB0D66" w:rsidRPr="007328A4">
      <w:rPr>
        <w:rFonts w:ascii="Arial" w:hAnsi="Arial" w:cs="Arial"/>
        <w:sz w:val="20"/>
        <w:szCs w:val="20"/>
      </w:rPr>
      <w:instrText>PAGE</w:instrText>
    </w:r>
    <w:r w:rsidR="00DB0D66" w:rsidRPr="007328A4">
      <w:rPr>
        <w:rFonts w:ascii="Arial" w:hAnsi="Arial" w:cs="Arial"/>
        <w:sz w:val="20"/>
        <w:szCs w:val="20"/>
      </w:rPr>
      <w:fldChar w:fldCharType="separate"/>
    </w:r>
    <w:r w:rsidR="00FC799B" w:rsidRPr="007328A4">
      <w:rPr>
        <w:rFonts w:ascii="Arial" w:hAnsi="Arial" w:cs="Arial"/>
        <w:noProof/>
        <w:sz w:val="20"/>
        <w:szCs w:val="20"/>
      </w:rPr>
      <w:t>1</w:t>
    </w:r>
    <w:r w:rsidR="00DB0D66" w:rsidRPr="007328A4">
      <w:rPr>
        <w:rFonts w:ascii="Arial" w:hAnsi="Arial" w:cs="Arial"/>
        <w:sz w:val="20"/>
        <w:szCs w:val="20"/>
      </w:rPr>
      <w:fldChar w:fldCharType="end"/>
    </w:r>
    <w:r w:rsidR="00DB0D66" w:rsidRPr="007328A4">
      <w:rPr>
        <w:rFonts w:ascii="Arial" w:hAnsi="Arial" w:cs="Arial"/>
        <w:sz w:val="20"/>
        <w:szCs w:val="20"/>
      </w:rPr>
      <w:t xml:space="preserve"> z </w:t>
    </w:r>
    <w:r w:rsidR="00DB0D66" w:rsidRPr="007328A4">
      <w:rPr>
        <w:rFonts w:ascii="Arial" w:hAnsi="Arial" w:cs="Arial"/>
        <w:sz w:val="20"/>
        <w:szCs w:val="20"/>
      </w:rPr>
      <w:fldChar w:fldCharType="begin"/>
    </w:r>
    <w:r w:rsidR="00DB0D66" w:rsidRPr="007328A4">
      <w:rPr>
        <w:rFonts w:ascii="Arial" w:hAnsi="Arial" w:cs="Arial"/>
        <w:sz w:val="20"/>
        <w:szCs w:val="20"/>
      </w:rPr>
      <w:instrText>NUMPAGES</w:instrText>
    </w:r>
    <w:r w:rsidR="00DB0D66" w:rsidRPr="007328A4">
      <w:rPr>
        <w:rFonts w:ascii="Arial" w:hAnsi="Arial" w:cs="Arial"/>
        <w:sz w:val="20"/>
        <w:szCs w:val="20"/>
      </w:rPr>
      <w:fldChar w:fldCharType="separate"/>
    </w:r>
    <w:r w:rsidR="00FC799B" w:rsidRPr="007328A4">
      <w:rPr>
        <w:rFonts w:ascii="Arial" w:hAnsi="Arial" w:cs="Arial"/>
        <w:noProof/>
        <w:sz w:val="20"/>
        <w:szCs w:val="20"/>
      </w:rPr>
      <w:t>1</w:t>
    </w:r>
    <w:r w:rsidR="00DB0D66" w:rsidRPr="007328A4">
      <w:rPr>
        <w:rFonts w:ascii="Arial" w:hAnsi="Arial" w:cs="Arial"/>
        <w:sz w:val="20"/>
        <w:szCs w:val="20"/>
      </w:rPr>
      <w:fldChar w:fldCharType="end"/>
    </w:r>
  </w:p>
  <w:p w14:paraId="7CD34079" w14:textId="77777777" w:rsidR="00D601E8" w:rsidRDefault="00D601E8" w:rsidP="00D601E8">
    <w:pPr>
      <w:pStyle w:val="Tabulkatex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F9DB5" w14:textId="77777777" w:rsidR="00F363E9" w:rsidRDefault="00F363E9">
      <w:r>
        <w:separator/>
      </w:r>
    </w:p>
  </w:footnote>
  <w:footnote w:type="continuationSeparator" w:id="0">
    <w:p w14:paraId="77AC4A8E" w14:textId="77777777" w:rsidR="00F363E9" w:rsidRDefault="00F363E9">
      <w:r>
        <w:continuationSeparator/>
      </w:r>
    </w:p>
  </w:footnote>
  <w:footnote w:id="1">
    <w:p w14:paraId="6646FEEC" w14:textId="6CF0B65E" w:rsidR="00AD2FA3" w:rsidRPr="00F00440" w:rsidRDefault="00AD2FA3" w:rsidP="00F0044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00440">
        <w:rPr>
          <w:rStyle w:val="Znakapoznpodarou"/>
          <w:rFonts w:ascii="Arial" w:hAnsi="Arial" w:cs="Arial"/>
          <w:sz w:val="18"/>
          <w:szCs w:val="18"/>
        </w:rPr>
        <w:footnoteRef/>
      </w:r>
      <w:r w:rsidRPr="00F00440">
        <w:rPr>
          <w:rFonts w:ascii="Arial" w:hAnsi="Arial" w:cs="Arial"/>
          <w:sz w:val="18"/>
          <w:szCs w:val="18"/>
        </w:rPr>
        <w:t xml:space="preserve"> Vzorová smlouva obsahuje náležitosti vymezené v kap. 5.2 Specifické části pravidel pro žadatele a příjemce v rámci OPZ+ pro projekty s jednotkovými náklady zaměřené na další profesní vzdělávání. Příjemce si může vzor smlouvy upravit dle svých potřeb</w:t>
      </w:r>
      <w:r w:rsidR="00E648CD">
        <w:rPr>
          <w:rFonts w:ascii="Arial" w:hAnsi="Arial" w:cs="Arial"/>
          <w:sz w:val="18"/>
          <w:szCs w:val="18"/>
        </w:rPr>
        <w:t xml:space="preserve"> při zachování povinných náležitostí uvedených v kapitole 5.2</w:t>
      </w:r>
      <w:r w:rsidR="003A2B15">
        <w:rPr>
          <w:rFonts w:ascii="Arial" w:hAnsi="Arial" w:cs="Arial"/>
          <w:sz w:val="18"/>
          <w:szCs w:val="18"/>
        </w:rPr>
        <w:t xml:space="preserve"> </w:t>
      </w:r>
      <w:r w:rsidR="00E648CD">
        <w:rPr>
          <w:rFonts w:ascii="Arial" w:hAnsi="Arial" w:cs="Arial"/>
          <w:sz w:val="18"/>
          <w:szCs w:val="18"/>
        </w:rPr>
        <w:t>Specifické části pravidel.</w:t>
      </w:r>
    </w:p>
  </w:footnote>
  <w:footnote w:id="2">
    <w:p w14:paraId="7BF0987E" w14:textId="77777777" w:rsidR="00CE405A" w:rsidRPr="007328A4" w:rsidRDefault="00CE405A" w:rsidP="00CE405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328A4">
        <w:rPr>
          <w:rFonts w:ascii="Arial" w:hAnsi="Arial" w:cs="Arial"/>
          <w:sz w:val="18"/>
          <w:szCs w:val="18"/>
        </w:rPr>
        <w:footnoteRef/>
      </w:r>
      <w:r w:rsidRPr="007328A4">
        <w:rPr>
          <w:rFonts w:ascii="Arial" w:hAnsi="Arial" w:cs="Arial"/>
          <w:sz w:val="18"/>
          <w:szCs w:val="18"/>
        </w:rPr>
        <w:t xml:space="preserve"> Jméno a příjmení osoby oprávněné zastupovat příjemce.</w:t>
      </w:r>
    </w:p>
  </w:footnote>
  <w:footnote w:id="3">
    <w:p w14:paraId="58172404" w14:textId="77777777" w:rsidR="00CE405A" w:rsidRPr="00E266A1" w:rsidRDefault="00CE405A" w:rsidP="00CE405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328A4">
        <w:footnoteRef/>
      </w:r>
      <w:r w:rsidRPr="00E266A1">
        <w:rPr>
          <w:rFonts w:ascii="Arial" w:hAnsi="Arial" w:cs="Arial"/>
          <w:sz w:val="18"/>
          <w:szCs w:val="18"/>
        </w:rPr>
        <w:t xml:space="preserve"> Uvádí se jen u subjektů, které jsou zapsány v Obchodním rejstříku.</w:t>
      </w:r>
    </w:p>
  </w:footnote>
  <w:footnote w:id="4">
    <w:p w14:paraId="0E426E16" w14:textId="7FAD5DAF" w:rsidR="007B721D" w:rsidRPr="007328A4" w:rsidRDefault="007B721D" w:rsidP="007328A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328A4">
        <w:rPr>
          <w:rFonts w:ascii="Arial" w:hAnsi="Arial" w:cs="Arial"/>
          <w:sz w:val="18"/>
          <w:szCs w:val="18"/>
        </w:rPr>
        <w:footnoteRef/>
      </w:r>
      <w:r w:rsidRPr="007328A4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7328A4">
        <w:rPr>
          <w:rFonts w:ascii="Arial" w:hAnsi="Arial" w:cs="Arial"/>
          <w:sz w:val="18"/>
          <w:szCs w:val="18"/>
        </w:rPr>
        <w:t>Jméno a příjmení osoby oprávněné zastupovat zapojený subjekt.</w:t>
      </w:r>
    </w:p>
  </w:footnote>
  <w:footnote w:id="5">
    <w:p w14:paraId="192D7C07" w14:textId="19BF0B9E" w:rsidR="005B17CF" w:rsidRPr="00F00440" w:rsidRDefault="005B17CF">
      <w:pPr>
        <w:pStyle w:val="Textpoznpodarou"/>
        <w:rPr>
          <w:rFonts w:ascii="Arial" w:hAnsi="Arial" w:cs="Arial"/>
          <w:sz w:val="18"/>
          <w:szCs w:val="18"/>
        </w:rPr>
      </w:pPr>
      <w:r w:rsidRPr="00F00440">
        <w:rPr>
          <w:rStyle w:val="Znakapoznpodarou"/>
          <w:rFonts w:ascii="Arial" w:hAnsi="Arial" w:cs="Arial"/>
          <w:sz w:val="18"/>
          <w:szCs w:val="18"/>
        </w:rPr>
        <w:footnoteRef/>
      </w:r>
      <w:r w:rsidRPr="00F00440">
        <w:rPr>
          <w:rFonts w:ascii="Arial" w:hAnsi="Arial" w:cs="Arial"/>
          <w:sz w:val="18"/>
          <w:szCs w:val="18"/>
        </w:rPr>
        <w:t xml:space="preserve"> Tam, kde IČ není přiděleno, uveďte </w:t>
      </w:r>
      <w:r w:rsidR="002D2601">
        <w:rPr>
          <w:rFonts w:ascii="Arial" w:hAnsi="Arial" w:cs="Arial"/>
          <w:sz w:val="18"/>
          <w:szCs w:val="18"/>
        </w:rPr>
        <w:t>datum narození</w:t>
      </w:r>
      <w:r w:rsidRPr="00F00440">
        <w:rPr>
          <w:rFonts w:ascii="Arial" w:hAnsi="Arial" w:cs="Arial"/>
          <w:sz w:val="18"/>
          <w:szCs w:val="18"/>
        </w:rPr>
        <w:t>.</w:t>
      </w:r>
    </w:p>
  </w:footnote>
  <w:footnote w:id="6">
    <w:p w14:paraId="50987153" w14:textId="77777777" w:rsidR="006B4179" w:rsidRPr="00541581" w:rsidRDefault="006B4179" w:rsidP="006B41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41581">
        <w:rPr>
          <w:rFonts w:ascii="Arial" w:hAnsi="Arial" w:cs="Arial"/>
          <w:sz w:val="18"/>
          <w:szCs w:val="18"/>
          <w:vertAlign w:val="superscript"/>
        </w:rPr>
        <w:footnoteRef/>
      </w:r>
      <w:r w:rsidRPr="00541581">
        <w:rPr>
          <w:rFonts w:ascii="Arial" w:hAnsi="Arial" w:cs="Arial"/>
          <w:sz w:val="18"/>
          <w:szCs w:val="18"/>
        </w:rPr>
        <w:t xml:space="preserve"> § 44a odstavec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</w:t>
      </w:r>
      <w:r>
        <w:rPr>
          <w:rFonts w:ascii="Arial" w:hAnsi="Arial" w:cs="Arial"/>
          <w:sz w:val="18"/>
          <w:szCs w:val="18"/>
        </w:rPr>
        <w:t>ky použity, je to považováno za </w:t>
      </w:r>
      <w:r w:rsidRPr="00541581">
        <w:rPr>
          <w:rFonts w:ascii="Arial" w:hAnsi="Arial" w:cs="Arial"/>
          <w:sz w:val="18"/>
          <w:szCs w:val="18"/>
        </w:rPr>
        <w:t>neoprávněné použití peněžních prostředků dle § 3 písm. e) zákona č. 218/2000 Sb., o rozpočtových pravidlech.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E26D" w14:textId="5DF8FF14" w:rsidR="00883FFA" w:rsidRDefault="00DA0962" w:rsidP="00883FFA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5149874" wp14:editId="1D4793A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705" cy="9144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0F59A0" w14:textId="77777777" w:rsidR="00D601E8" w:rsidRDefault="00D601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multilevel"/>
    <w:tmpl w:val="C7022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0"/>
        </w:tabs>
        <w:ind w:left="4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20"/>
        </w:tabs>
        <w:ind w:left="4520" w:hanging="1800"/>
      </w:pPr>
      <w:rPr>
        <w:rFonts w:hint="default"/>
      </w:rPr>
    </w:lvl>
  </w:abstractNum>
  <w:abstractNum w:abstractNumId="1" w15:restartNumberingAfterBreak="0">
    <w:nsid w:val="003C1D90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DD5132"/>
    <w:multiLevelType w:val="hybridMultilevel"/>
    <w:tmpl w:val="785038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53156ED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53505D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9A56FF"/>
    <w:multiLevelType w:val="multilevel"/>
    <w:tmpl w:val="D9AE8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BCB2435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34246"/>
    <w:multiLevelType w:val="hybridMultilevel"/>
    <w:tmpl w:val="499069F4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B55F05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BB7A00"/>
    <w:multiLevelType w:val="hybridMultilevel"/>
    <w:tmpl w:val="322AD7B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96739F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801702"/>
    <w:multiLevelType w:val="hybridMultilevel"/>
    <w:tmpl w:val="4662B320"/>
    <w:lvl w:ilvl="0" w:tplc="E5080F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535BB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2E68D8"/>
    <w:multiLevelType w:val="multilevel"/>
    <w:tmpl w:val="C5468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C943A5"/>
    <w:multiLevelType w:val="multilevel"/>
    <w:tmpl w:val="9F864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A972001"/>
    <w:multiLevelType w:val="multilevel"/>
    <w:tmpl w:val="9F864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17" w15:restartNumberingAfterBreak="0">
    <w:nsid w:val="32366D8B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2B5BE9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9" w15:restartNumberingAfterBreak="0">
    <w:nsid w:val="3A9C22DB"/>
    <w:multiLevelType w:val="hybridMultilevel"/>
    <w:tmpl w:val="DAEE5DB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F57914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B728D9"/>
    <w:multiLevelType w:val="hybridMultilevel"/>
    <w:tmpl w:val="322AD7B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E4006F"/>
    <w:multiLevelType w:val="hybridMultilevel"/>
    <w:tmpl w:val="91FE59BE"/>
    <w:lvl w:ilvl="0" w:tplc="2D02266C">
      <w:start w:val="1"/>
      <w:numFmt w:val="bullet"/>
      <w:lvlText w:val=""/>
      <w:lvlJc w:val="left"/>
      <w:pPr>
        <w:tabs>
          <w:tab w:val="num" w:pos="1408"/>
        </w:tabs>
        <w:ind w:left="1388" w:hanging="340"/>
      </w:pPr>
      <w:rPr>
        <w:rFonts w:ascii="Symbol" w:hAnsi="Symbol"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42CB1C76"/>
    <w:multiLevelType w:val="multilevel"/>
    <w:tmpl w:val="0330A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8D7D5F"/>
    <w:multiLevelType w:val="hybridMultilevel"/>
    <w:tmpl w:val="C3287196"/>
    <w:lvl w:ilvl="0" w:tplc="1CD6A85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A514D8"/>
    <w:multiLevelType w:val="hybridMultilevel"/>
    <w:tmpl w:val="9450699C"/>
    <w:lvl w:ilvl="0" w:tplc="0405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6" w15:restartNumberingAfterBreak="0">
    <w:nsid w:val="494650AD"/>
    <w:multiLevelType w:val="hybridMultilevel"/>
    <w:tmpl w:val="0766163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i w:val="0"/>
        <w:i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873E22"/>
    <w:multiLevelType w:val="multilevel"/>
    <w:tmpl w:val="6EA4F1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5DD487D"/>
    <w:multiLevelType w:val="hybridMultilevel"/>
    <w:tmpl w:val="442229EC"/>
    <w:lvl w:ilvl="0" w:tplc="E66C4D3A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29" w15:restartNumberingAfterBreak="0">
    <w:nsid w:val="5B8F4F5A"/>
    <w:multiLevelType w:val="hybridMultilevel"/>
    <w:tmpl w:val="029A250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94601FF"/>
    <w:multiLevelType w:val="hybridMultilevel"/>
    <w:tmpl w:val="F26CD4F8"/>
    <w:lvl w:ilvl="0" w:tplc="C48CEA56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1" w15:restartNumberingAfterBreak="0">
    <w:nsid w:val="6B16797F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CD1007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D6226B"/>
    <w:multiLevelType w:val="hybridMultilevel"/>
    <w:tmpl w:val="442229EC"/>
    <w:lvl w:ilvl="0" w:tplc="E66C4D3A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34" w15:restartNumberingAfterBreak="0">
    <w:nsid w:val="758D7BAF"/>
    <w:multiLevelType w:val="hybridMultilevel"/>
    <w:tmpl w:val="22F0D26A"/>
    <w:lvl w:ilvl="0" w:tplc="C48CEA5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5" w15:restartNumberingAfterBreak="0">
    <w:nsid w:val="779564BC"/>
    <w:multiLevelType w:val="hybridMultilevel"/>
    <w:tmpl w:val="A4F6F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24405D"/>
    <w:multiLevelType w:val="hybridMultilevel"/>
    <w:tmpl w:val="E9A64918"/>
    <w:lvl w:ilvl="0" w:tplc="8BD6254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B4FDB"/>
    <w:multiLevelType w:val="multilevel"/>
    <w:tmpl w:val="3FD68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884448B"/>
    <w:multiLevelType w:val="hybridMultilevel"/>
    <w:tmpl w:val="96BA05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6D41DB"/>
    <w:multiLevelType w:val="hybridMultilevel"/>
    <w:tmpl w:val="6DEC55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6155225">
    <w:abstractNumId w:val="22"/>
  </w:num>
  <w:num w:numId="2" w16cid:durableId="1770396225">
    <w:abstractNumId w:val="24"/>
  </w:num>
  <w:num w:numId="3" w16cid:durableId="1070229520">
    <w:abstractNumId w:val="39"/>
  </w:num>
  <w:num w:numId="4" w16cid:durableId="1515723844">
    <w:abstractNumId w:val="35"/>
  </w:num>
  <w:num w:numId="5" w16cid:durableId="231888657">
    <w:abstractNumId w:val="19"/>
  </w:num>
  <w:num w:numId="6" w16cid:durableId="1230385002">
    <w:abstractNumId w:val="29"/>
  </w:num>
  <w:num w:numId="7" w16cid:durableId="1857035111">
    <w:abstractNumId w:val="36"/>
  </w:num>
  <w:num w:numId="8" w16cid:durableId="1653367594">
    <w:abstractNumId w:val="16"/>
  </w:num>
  <w:num w:numId="9" w16cid:durableId="1063136673">
    <w:abstractNumId w:val="2"/>
  </w:num>
  <w:num w:numId="10" w16cid:durableId="1854831136">
    <w:abstractNumId w:val="30"/>
  </w:num>
  <w:num w:numId="11" w16cid:durableId="313679089">
    <w:abstractNumId w:val="7"/>
  </w:num>
  <w:num w:numId="12" w16cid:durableId="1023826799">
    <w:abstractNumId w:val="33"/>
  </w:num>
  <w:num w:numId="13" w16cid:durableId="402610509">
    <w:abstractNumId w:val="18"/>
  </w:num>
  <w:num w:numId="14" w16cid:durableId="2107530520">
    <w:abstractNumId w:val="0"/>
  </w:num>
  <w:num w:numId="15" w16cid:durableId="339551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7196878">
    <w:abstractNumId w:val="32"/>
  </w:num>
  <w:num w:numId="17" w16cid:durableId="236673710">
    <w:abstractNumId w:val="28"/>
  </w:num>
  <w:num w:numId="18" w16cid:durableId="1524517909">
    <w:abstractNumId w:val="3"/>
  </w:num>
  <w:num w:numId="19" w16cid:durableId="1235891735">
    <w:abstractNumId w:val="31"/>
  </w:num>
  <w:num w:numId="20" w16cid:durableId="1091269893">
    <w:abstractNumId w:val="17"/>
  </w:num>
  <w:num w:numId="21" w16cid:durableId="2030831444">
    <w:abstractNumId w:val="8"/>
  </w:num>
  <w:num w:numId="22" w16cid:durableId="758406170">
    <w:abstractNumId w:val="10"/>
  </w:num>
  <w:num w:numId="23" w16cid:durableId="515467676">
    <w:abstractNumId w:val="25"/>
  </w:num>
  <w:num w:numId="24" w16cid:durableId="1560360762">
    <w:abstractNumId w:val="5"/>
  </w:num>
  <w:num w:numId="25" w16cid:durableId="114715133">
    <w:abstractNumId w:val="27"/>
  </w:num>
  <w:num w:numId="26" w16cid:durableId="1848909622">
    <w:abstractNumId w:val="1"/>
  </w:num>
  <w:num w:numId="27" w16cid:durableId="1996227764">
    <w:abstractNumId w:val="34"/>
  </w:num>
  <w:num w:numId="28" w16cid:durableId="1375154544">
    <w:abstractNumId w:val="37"/>
  </w:num>
  <w:num w:numId="29" w16cid:durableId="383454625">
    <w:abstractNumId w:val="12"/>
  </w:num>
  <w:num w:numId="30" w16cid:durableId="882447949">
    <w:abstractNumId w:val="4"/>
  </w:num>
  <w:num w:numId="31" w16cid:durableId="1613897086">
    <w:abstractNumId w:val="13"/>
  </w:num>
  <w:num w:numId="32" w16cid:durableId="1026448590">
    <w:abstractNumId w:val="23"/>
  </w:num>
  <w:num w:numId="33" w16cid:durableId="1551964219">
    <w:abstractNumId w:val="14"/>
  </w:num>
  <w:num w:numId="34" w16cid:durableId="655885645">
    <w:abstractNumId w:val="15"/>
  </w:num>
  <w:num w:numId="35" w16cid:durableId="2074083791">
    <w:abstractNumId w:val="6"/>
  </w:num>
  <w:num w:numId="36" w16cid:durableId="883568113">
    <w:abstractNumId w:val="20"/>
  </w:num>
  <w:num w:numId="37" w16cid:durableId="775095336">
    <w:abstractNumId w:val="9"/>
  </w:num>
  <w:num w:numId="38" w16cid:durableId="1582105267">
    <w:abstractNumId w:val="21"/>
  </w:num>
  <w:num w:numId="39" w16cid:durableId="1450053966">
    <w:abstractNumId w:val="26"/>
  </w:num>
  <w:num w:numId="40" w16cid:durableId="762187645">
    <w:abstractNumId w:val="38"/>
  </w:num>
  <w:num w:numId="41" w16cid:durableId="2145461966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BCF"/>
    <w:rsid w:val="00001179"/>
    <w:rsid w:val="00002C0B"/>
    <w:rsid w:val="00004590"/>
    <w:rsid w:val="00010C3B"/>
    <w:rsid w:val="0001107B"/>
    <w:rsid w:val="00013136"/>
    <w:rsid w:val="0002051A"/>
    <w:rsid w:val="0002230F"/>
    <w:rsid w:val="00027002"/>
    <w:rsid w:val="0003055E"/>
    <w:rsid w:val="000338E2"/>
    <w:rsid w:val="000415D6"/>
    <w:rsid w:val="00047EB1"/>
    <w:rsid w:val="00060EA4"/>
    <w:rsid w:val="00062649"/>
    <w:rsid w:val="0006406D"/>
    <w:rsid w:val="00064664"/>
    <w:rsid w:val="000676C1"/>
    <w:rsid w:val="00070EB9"/>
    <w:rsid w:val="00071E24"/>
    <w:rsid w:val="0007431D"/>
    <w:rsid w:val="00074C27"/>
    <w:rsid w:val="0007665D"/>
    <w:rsid w:val="00076F73"/>
    <w:rsid w:val="00081C8F"/>
    <w:rsid w:val="00084888"/>
    <w:rsid w:val="0008560E"/>
    <w:rsid w:val="00086C88"/>
    <w:rsid w:val="00090057"/>
    <w:rsid w:val="00092CE8"/>
    <w:rsid w:val="00097294"/>
    <w:rsid w:val="000A20FF"/>
    <w:rsid w:val="000A2D52"/>
    <w:rsid w:val="000A7D93"/>
    <w:rsid w:val="000B0A59"/>
    <w:rsid w:val="000B0DC2"/>
    <w:rsid w:val="000B19C3"/>
    <w:rsid w:val="000B4419"/>
    <w:rsid w:val="000B4BCB"/>
    <w:rsid w:val="000B7E75"/>
    <w:rsid w:val="000D082B"/>
    <w:rsid w:val="000D42F3"/>
    <w:rsid w:val="000D5444"/>
    <w:rsid w:val="000E77FB"/>
    <w:rsid w:val="000F141B"/>
    <w:rsid w:val="000F29F8"/>
    <w:rsid w:val="0010058B"/>
    <w:rsid w:val="00103F42"/>
    <w:rsid w:val="00104391"/>
    <w:rsid w:val="00104648"/>
    <w:rsid w:val="00115811"/>
    <w:rsid w:val="00121223"/>
    <w:rsid w:val="0012227B"/>
    <w:rsid w:val="001261BC"/>
    <w:rsid w:val="001269ED"/>
    <w:rsid w:val="00134A95"/>
    <w:rsid w:val="00136482"/>
    <w:rsid w:val="001379C4"/>
    <w:rsid w:val="001409A8"/>
    <w:rsid w:val="00140F33"/>
    <w:rsid w:val="00143DC3"/>
    <w:rsid w:val="0014412D"/>
    <w:rsid w:val="001450B0"/>
    <w:rsid w:val="0015723B"/>
    <w:rsid w:val="001617AB"/>
    <w:rsid w:val="00162FFF"/>
    <w:rsid w:val="00171E58"/>
    <w:rsid w:val="00172D15"/>
    <w:rsid w:val="001734C9"/>
    <w:rsid w:val="001915F1"/>
    <w:rsid w:val="00192AAA"/>
    <w:rsid w:val="0019562D"/>
    <w:rsid w:val="001A2612"/>
    <w:rsid w:val="001A2866"/>
    <w:rsid w:val="001A4A22"/>
    <w:rsid w:val="001A686D"/>
    <w:rsid w:val="001A75BD"/>
    <w:rsid w:val="001B1893"/>
    <w:rsid w:val="001B3F8C"/>
    <w:rsid w:val="001B7552"/>
    <w:rsid w:val="001C237A"/>
    <w:rsid w:val="001C2EC1"/>
    <w:rsid w:val="001C543A"/>
    <w:rsid w:val="001D17D8"/>
    <w:rsid w:val="001D348C"/>
    <w:rsid w:val="001F7726"/>
    <w:rsid w:val="00207BA8"/>
    <w:rsid w:val="002239BE"/>
    <w:rsid w:val="00224E15"/>
    <w:rsid w:val="00225AD1"/>
    <w:rsid w:val="002319DB"/>
    <w:rsid w:val="00232AFE"/>
    <w:rsid w:val="00247101"/>
    <w:rsid w:val="00254E10"/>
    <w:rsid w:val="002611B8"/>
    <w:rsid w:val="00265AA1"/>
    <w:rsid w:val="0026774A"/>
    <w:rsid w:val="0027340C"/>
    <w:rsid w:val="00276346"/>
    <w:rsid w:val="00280EED"/>
    <w:rsid w:val="0028585F"/>
    <w:rsid w:val="00296B7D"/>
    <w:rsid w:val="00297D69"/>
    <w:rsid w:val="002A5A2C"/>
    <w:rsid w:val="002B0B53"/>
    <w:rsid w:val="002B24BC"/>
    <w:rsid w:val="002B78D5"/>
    <w:rsid w:val="002C1A3F"/>
    <w:rsid w:val="002C37F2"/>
    <w:rsid w:val="002C4BCF"/>
    <w:rsid w:val="002D2601"/>
    <w:rsid w:val="002D6A59"/>
    <w:rsid w:val="002E528F"/>
    <w:rsid w:val="002F47F0"/>
    <w:rsid w:val="002F58C0"/>
    <w:rsid w:val="002F7766"/>
    <w:rsid w:val="00300889"/>
    <w:rsid w:val="003021A7"/>
    <w:rsid w:val="00303126"/>
    <w:rsid w:val="00307EDC"/>
    <w:rsid w:val="00311193"/>
    <w:rsid w:val="00321D63"/>
    <w:rsid w:val="003262D1"/>
    <w:rsid w:val="00326530"/>
    <w:rsid w:val="003270AE"/>
    <w:rsid w:val="003279EF"/>
    <w:rsid w:val="0033015B"/>
    <w:rsid w:val="00336C4A"/>
    <w:rsid w:val="00341B9E"/>
    <w:rsid w:val="0035535D"/>
    <w:rsid w:val="00355948"/>
    <w:rsid w:val="00357BFA"/>
    <w:rsid w:val="00360C72"/>
    <w:rsid w:val="0036178C"/>
    <w:rsid w:val="00364485"/>
    <w:rsid w:val="00373D17"/>
    <w:rsid w:val="003800A0"/>
    <w:rsid w:val="00382B9F"/>
    <w:rsid w:val="0039159E"/>
    <w:rsid w:val="00392C74"/>
    <w:rsid w:val="003A2B15"/>
    <w:rsid w:val="003A41B6"/>
    <w:rsid w:val="003B366D"/>
    <w:rsid w:val="003B4211"/>
    <w:rsid w:val="003C13D6"/>
    <w:rsid w:val="003C556A"/>
    <w:rsid w:val="003E05BD"/>
    <w:rsid w:val="003E1D70"/>
    <w:rsid w:val="003E1E03"/>
    <w:rsid w:val="003F473A"/>
    <w:rsid w:val="003F6D7D"/>
    <w:rsid w:val="00401EF1"/>
    <w:rsid w:val="00406356"/>
    <w:rsid w:val="0040752B"/>
    <w:rsid w:val="00411F0E"/>
    <w:rsid w:val="004149A6"/>
    <w:rsid w:val="00423E59"/>
    <w:rsid w:val="00431670"/>
    <w:rsid w:val="0043426D"/>
    <w:rsid w:val="0043479F"/>
    <w:rsid w:val="00437021"/>
    <w:rsid w:val="004450B9"/>
    <w:rsid w:val="00455971"/>
    <w:rsid w:val="004560B2"/>
    <w:rsid w:val="00461241"/>
    <w:rsid w:val="0046534A"/>
    <w:rsid w:val="0048002D"/>
    <w:rsid w:val="00485ECC"/>
    <w:rsid w:val="004860B6"/>
    <w:rsid w:val="00491D1F"/>
    <w:rsid w:val="00493EE9"/>
    <w:rsid w:val="004A1EAA"/>
    <w:rsid w:val="004A2056"/>
    <w:rsid w:val="004A2A3B"/>
    <w:rsid w:val="004A2F08"/>
    <w:rsid w:val="004A5157"/>
    <w:rsid w:val="004A67CA"/>
    <w:rsid w:val="004A6979"/>
    <w:rsid w:val="004A7F3F"/>
    <w:rsid w:val="004D1155"/>
    <w:rsid w:val="004D5140"/>
    <w:rsid w:val="004D55E2"/>
    <w:rsid w:val="004D5D80"/>
    <w:rsid w:val="004D73FC"/>
    <w:rsid w:val="004E6DE0"/>
    <w:rsid w:val="004E77B8"/>
    <w:rsid w:val="004F11CF"/>
    <w:rsid w:val="004F1889"/>
    <w:rsid w:val="004F2ACD"/>
    <w:rsid w:val="004F36EA"/>
    <w:rsid w:val="004F504B"/>
    <w:rsid w:val="00500ACF"/>
    <w:rsid w:val="00517959"/>
    <w:rsid w:val="005200A6"/>
    <w:rsid w:val="005210D5"/>
    <w:rsid w:val="00523A7A"/>
    <w:rsid w:val="00525C14"/>
    <w:rsid w:val="00534381"/>
    <w:rsid w:val="005370F2"/>
    <w:rsid w:val="00537CCA"/>
    <w:rsid w:val="00541581"/>
    <w:rsid w:val="00541C57"/>
    <w:rsid w:val="005424BF"/>
    <w:rsid w:val="0054298E"/>
    <w:rsid w:val="00552A44"/>
    <w:rsid w:val="005610F6"/>
    <w:rsid w:val="0056268D"/>
    <w:rsid w:val="00570029"/>
    <w:rsid w:val="00571FA7"/>
    <w:rsid w:val="00577020"/>
    <w:rsid w:val="005834FE"/>
    <w:rsid w:val="00591D67"/>
    <w:rsid w:val="00596CC9"/>
    <w:rsid w:val="005A1B28"/>
    <w:rsid w:val="005A3EB1"/>
    <w:rsid w:val="005A4F71"/>
    <w:rsid w:val="005A52FC"/>
    <w:rsid w:val="005B17CF"/>
    <w:rsid w:val="005B3FB9"/>
    <w:rsid w:val="005B5CEC"/>
    <w:rsid w:val="005C1511"/>
    <w:rsid w:val="005D2E24"/>
    <w:rsid w:val="005E493A"/>
    <w:rsid w:val="005E4E6C"/>
    <w:rsid w:val="005E7D00"/>
    <w:rsid w:val="00604C77"/>
    <w:rsid w:val="00606CD8"/>
    <w:rsid w:val="006157B4"/>
    <w:rsid w:val="00615FBE"/>
    <w:rsid w:val="00625BCF"/>
    <w:rsid w:val="00632715"/>
    <w:rsid w:val="0063336F"/>
    <w:rsid w:val="0063676F"/>
    <w:rsid w:val="0064673F"/>
    <w:rsid w:val="00650509"/>
    <w:rsid w:val="006521DB"/>
    <w:rsid w:val="00661493"/>
    <w:rsid w:val="006809CE"/>
    <w:rsid w:val="00682890"/>
    <w:rsid w:val="00683E79"/>
    <w:rsid w:val="00686D9B"/>
    <w:rsid w:val="006908F7"/>
    <w:rsid w:val="006944D9"/>
    <w:rsid w:val="006A1802"/>
    <w:rsid w:val="006B415E"/>
    <w:rsid w:val="006B4179"/>
    <w:rsid w:val="006B42E8"/>
    <w:rsid w:val="006B44BC"/>
    <w:rsid w:val="006B5225"/>
    <w:rsid w:val="006B6499"/>
    <w:rsid w:val="006C0BE4"/>
    <w:rsid w:val="006C6C53"/>
    <w:rsid w:val="006C77FB"/>
    <w:rsid w:val="006D093E"/>
    <w:rsid w:val="006D339C"/>
    <w:rsid w:val="006D53B3"/>
    <w:rsid w:val="006E638F"/>
    <w:rsid w:val="006F145C"/>
    <w:rsid w:val="006F5556"/>
    <w:rsid w:val="00713D77"/>
    <w:rsid w:val="007173CA"/>
    <w:rsid w:val="0072326A"/>
    <w:rsid w:val="00723A33"/>
    <w:rsid w:val="00731510"/>
    <w:rsid w:val="007328A4"/>
    <w:rsid w:val="007336C0"/>
    <w:rsid w:val="00734DE9"/>
    <w:rsid w:val="00743B53"/>
    <w:rsid w:val="00745849"/>
    <w:rsid w:val="0075536B"/>
    <w:rsid w:val="00762C15"/>
    <w:rsid w:val="00767C67"/>
    <w:rsid w:val="00771899"/>
    <w:rsid w:val="00781515"/>
    <w:rsid w:val="0079522E"/>
    <w:rsid w:val="00795CE1"/>
    <w:rsid w:val="007A2FE8"/>
    <w:rsid w:val="007A40A9"/>
    <w:rsid w:val="007B4003"/>
    <w:rsid w:val="007B721D"/>
    <w:rsid w:val="007B7653"/>
    <w:rsid w:val="007C0C8F"/>
    <w:rsid w:val="007C20A2"/>
    <w:rsid w:val="007C2C63"/>
    <w:rsid w:val="007C5D87"/>
    <w:rsid w:val="007D7CAD"/>
    <w:rsid w:val="007D7CB1"/>
    <w:rsid w:val="007E115D"/>
    <w:rsid w:val="007E2D36"/>
    <w:rsid w:val="007E2DF7"/>
    <w:rsid w:val="007E3C84"/>
    <w:rsid w:val="007E5D41"/>
    <w:rsid w:val="007F29EA"/>
    <w:rsid w:val="007F4995"/>
    <w:rsid w:val="00821FF4"/>
    <w:rsid w:val="008227E6"/>
    <w:rsid w:val="00823800"/>
    <w:rsid w:val="00825BEB"/>
    <w:rsid w:val="00832F12"/>
    <w:rsid w:val="00833AD6"/>
    <w:rsid w:val="00836D28"/>
    <w:rsid w:val="00842A5F"/>
    <w:rsid w:val="00843AC2"/>
    <w:rsid w:val="00845EAB"/>
    <w:rsid w:val="0085060F"/>
    <w:rsid w:val="008538AC"/>
    <w:rsid w:val="008639CD"/>
    <w:rsid w:val="00863B79"/>
    <w:rsid w:val="00871098"/>
    <w:rsid w:val="00874F7B"/>
    <w:rsid w:val="008806C5"/>
    <w:rsid w:val="00883919"/>
    <w:rsid w:val="00883FFA"/>
    <w:rsid w:val="00884572"/>
    <w:rsid w:val="008857DF"/>
    <w:rsid w:val="00885878"/>
    <w:rsid w:val="00890DC5"/>
    <w:rsid w:val="00892329"/>
    <w:rsid w:val="008957F1"/>
    <w:rsid w:val="00896041"/>
    <w:rsid w:val="00897217"/>
    <w:rsid w:val="008B343D"/>
    <w:rsid w:val="008B715C"/>
    <w:rsid w:val="008C35DB"/>
    <w:rsid w:val="008C3639"/>
    <w:rsid w:val="008C38D5"/>
    <w:rsid w:val="008D09A2"/>
    <w:rsid w:val="008D71BD"/>
    <w:rsid w:val="008D7D50"/>
    <w:rsid w:val="008E445F"/>
    <w:rsid w:val="008E54A5"/>
    <w:rsid w:val="008F0413"/>
    <w:rsid w:val="008F05A9"/>
    <w:rsid w:val="008F135F"/>
    <w:rsid w:val="008F33A6"/>
    <w:rsid w:val="008F3B1C"/>
    <w:rsid w:val="008F6057"/>
    <w:rsid w:val="008F7263"/>
    <w:rsid w:val="00916442"/>
    <w:rsid w:val="00922271"/>
    <w:rsid w:val="00926CF7"/>
    <w:rsid w:val="00936AF1"/>
    <w:rsid w:val="00937B24"/>
    <w:rsid w:val="00940BA2"/>
    <w:rsid w:val="00947975"/>
    <w:rsid w:val="00950F33"/>
    <w:rsid w:val="0095757F"/>
    <w:rsid w:val="0096349F"/>
    <w:rsid w:val="009636AB"/>
    <w:rsid w:val="009679CC"/>
    <w:rsid w:val="0097176F"/>
    <w:rsid w:val="00972666"/>
    <w:rsid w:val="00976CAA"/>
    <w:rsid w:val="00987991"/>
    <w:rsid w:val="009A09C8"/>
    <w:rsid w:val="009A2018"/>
    <w:rsid w:val="009A7F04"/>
    <w:rsid w:val="009B7E95"/>
    <w:rsid w:val="009C3C00"/>
    <w:rsid w:val="009C5E14"/>
    <w:rsid w:val="009C688B"/>
    <w:rsid w:val="009D205D"/>
    <w:rsid w:val="009D4689"/>
    <w:rsid w:val="009D6E62"/>
    <w:rsid w:val="009E188D"/>
    <w:rsid w:val="009F110D"/>
    <w:rsid w:val="009F57E1"/>
    <w:rsid w:val="009F58F8"/>
    <w:rsid w:val="009F6353"/>
    <w:rsid w:val="00A02C02"/>
    <w:rsid w:val="00A03BD9"/>
    <w:rsid w:val="00A11670"/>
    <w:rsid w:val="00A11E5B"/>
    <w:rsid w:val="00A1467A"/>
    <w:rsid w:val="00A1467C"/>
    <w:rsid w:val="00A14EAD"/>
    <w:rsid w:val="00A150E3"/>
    <w:rsid w:val="00A24BA3"/>
    <w:rsid w:val="00A4092A"/>
    <w:rsid w:val="00A44984"/>
    <w:rsid w:val="00A46AA2"/>
    <w:rsid w:val="00A46AC7"/>
    <w:rsid w:val="00A53825"/>
    <w:rsid w:val="00A55959"/>
    <w:rsid w:val="00A560CF"/>
    <w:rsid w:val="00A6023C"/>
    <w:rsid w:val="00A61069"/>
    <w:rsid w:val="00A6358F"/>
    <w:rsid w:val="00A701CE"/>
    <w:rsid w:val="00A7216C"/>
    <w:rsid w:val="00A72E83"/>
    <w:rsid w:val="00A76664"/>
    <w:rsid w:val="00A81E97"/>
    <w:rsid w:val="00A9419E"/>
    <w:rsid w:val="00A9561F"/>
    <w:rsid w:val="00A95FC0"/>
    <w:rsid w:val="00AA00ED"/>
    <w:rsid w:val="00AA3205"/>
    <w:rsid w:val="00AA71BC"/>
    <w:rsid w:val="00AB25B7"/>
    <w:rsid w:val="00AC16FC"/>
    <w:rsid w:val="00AC484E"/>
    <w:rsid w:val="00AD1157"/>
    <w:rsid w:val="00AD219A"/>
    <w:rsid w:val="00AD2FA3"/>
    <w:rsid w:val="00AE0679"/>
    <w:rsid w:val="00AF4C7A"/>
    <w:rsid w:val="00B032E8"/>
    <w:rsid w:val="00B0541E"/>
    <w:rsid w:val="00B06FD1"/>
    <w:rsid w:val="00B15B61"/>
    <w:rsid w:val="00B2017B"/>
    <w:rsid w:val="00B23F82"/>
    <w:rsid w:val="00B25536"/>
    <w:rsid w:val="00B25F13"/>
    <w:rsid w:val="00B276FD"/>
    <w:rsid w:val="00B319CA"/>
    <w:rsid w:val="00B45949"/>
    <w:rsid w:val="00B463C2"/>
    <w:rsid w:val="00B564A2"/>
    <w:rsid w:val="00B62E30"/>
    <w:rsid w:val="00B63AB7"/>
    <w:rsid w:val="00B63ACE"/>
    <w:rsid w:val="00B7092F"/>
    <w:rsid w:val="00B7425E"/>
    <w:rsid w:val="00B76F2B"/>
    <w:rsid w:val="00B80AA7"/>
    <w:rsid w:val="00B81023"/>
    <w:rsid w:val="00B81C45"/>
    <w:rsid w:val="00B81F92"/>
    <w:rsid w:val="00B83425"/>
    <w:rsid w:val="00B85D6A"/>
    <w:rsid w:val="00B944DD"/>
    <w:rsid w:val="00B96FAF"/>
    <w:rsid w:val="00BB37D9"/>
    <w:rsid w:val="00BB684F"/>
    <w:rsid w:val="00BC058D"/>
    <w:rsid w:val="00BC21C6"/>
    <w:rsid w:val="00BC2EBA"/>
    <w:rsid w:val="00BC4CDD"/>
    <w:rsid w:val="00BD2CC4"/>
    <w:rsid w:val="00BD4DDE"/>
    <w:rsid w:val="00BD6263"/>
    <w:rsid w:val="00BD6538"/>
    <w:rsid w:val="00BD6766"/>
    <w:rsid w:val="00BE3C28"/>
    <w:rsid w:val="00BF7464"/>
    <w:rsid w:val="00C0333C"/>
    <w:rsid w:val="00C04D49"/>
    <w:rsid w:val="00C0605A"/>
    <w:rsid w:val="00C06DE1"/>
    <w:rsid w:val="00C15D38"/>
    <w:rsid w:val="00C17EA0"/>
    <w:rsid w:val="00C23C75"/>
    <w:rsid w:val="00C34FFA"/>
    <w:rsid w:val="00C3584C"/>
    <w:rsid w:val="00C35C21"/>
    <w:rsid w:val="00C35C4D"/>
    <w:rsid w:val="00C42CF4"/>
    <w:rsid w:val="00C445BA"/>
    <w:rsid w:val="00C45564"/>
    <w:rsid w:val="00C45DEC"/>
    <w:rsid w:val="00C54602"/>
    <w:rsid w:val="00C656FA"/>
    <w:rsid w:val="00C67976"/>
    <w:rsid w:val="00C67A86"/>
    <w:rsid w:val="00C75E8A"/>
    <w:rsid w:val="00C844E3"/>
    <w:rsid w:val="00C87A8F"/>
    <w:rsid w:val="00C90932"/>
    <w:rsid w:val="00CA1785"/>
    <w:rsid w:val="00CA3347"/>
    <w:rsid w:val="00CA4312"/>
    <w:rsid w:val="00CB176B"/>
    <w:rsid w:val="00CB57F5"/>
    <w:rsid w:val="00CB61D1"/>
    <w:rsid w:val="00CB6994"/>
    <w:rsid w:val="00CC6791"/>
    <w:rsid w:val="00CD00B0"/>
    <w:rsid w:val="00CE0EB7"/>
    <w:rsid w:val="00CE39D1"/>
    <w:rsid w:val="00CE405A"/>
    <w:rsid w:val="00CF4B47"/>
    <w:rsid w:val="00D004D8"/>
    <w:rsid w:val="00D0371B"/>
    <w:rsid w:val="00D03ABF"/>
    <w:rsid w:val="00D0606A"/>
    <w:rsid w:val="00D12E09"/>
    <w:rsid w:val="00D1405E"/>
    <w:rsid w:val="00D14082"/>
    <w:rsid w:val="00D17B8F"/>
    <w:rsid w:val="00D21EBB"/>
    <w:rsid w:val="00D231F7"/>
    <w:rsid w:val="00D239FC"/>
    <w:rsid w:val="00D23BFF"/>
    <w:rsid w:val="00D32E57"/>
    <w:rsid w:val="00D344FA"/>
    <w:rsid w:val="00D358D1"/>
    <w:rsid w:val="00D43231"/>
    <w:rsid w:val="00D46223"/>
    <w:rsid w:val="00D601E8"/>
    <w:rsid w:val="00D62958"/>
    <w:rsid w:val="00D67CEF"/>
    <w:rsid w:val="00D709CF"/>
    <w:rsid w:val="00D70EA8"/>
    <w:rsid w:val="00D71196"/>
    <w:rsid w:val="00D77F8D"/>
    <w:rsid w:val="00D86ED8"/>
    <w:rsid w:val="00D90269"/>
    <w:rsid w:val="00D91FCA"/>
    <w:rsid w:val="00DA0075"/>
    <w:rsid w:val="00DA0962"/>
    <w:rsid w:val="00DA1002"/>
    <w:rsid w:val="00DA5B32"/>
    <w:rsid w:val="00DB02F4"/>
    <w:rsid w:val="00DB0D66"/>
    <w:rsid w:val="00DB7DA9"/>
    <w:rsid w:val="00DC12A1"/>
    <w:rsid w:val="00DC2858"/>
    <w:rsid w:val="00DC62F8"/>
    <w:rsid w:val="00DC69FB"/>
    <w:rsid w:val="00DD0566"/>
    <w:rsid w:val="00DD6391"/>
    <w:rsid w:val="00DE3B72"/>
    <w:rsid w:val="00DE7DC5"/>
    <w:rsid w:val="00DF265B"/>
    <w:rsid w:val="00DF3FCD"/>
    <w:rsid w:val="00DF5036"/>
    <w:rsid w:val="00DF6FBF"/>
    <w:rsid w:val="00E00B4B"/>
    <w:rsid w:val="00E02509"/>
    <w:rsid w:val="00E0573E"/>
    <w:rsid w:val="00E07D34"/>
    <w:rsid w:val="00E12233"/>
    <w:rsid w:val="00E146B0"/>
    <w:rsid w:val="00E14AD7"/>
    <w:rsid w:val="00E15211"/>
    <w:rsid w:val="00E15279"/>
    <w:rsid w:val="00E17DAD"/>
    <w:rsid w:val="00E22B92"/>
    <w:rsid w:val="00E23050"/>
    <w:rsid w:val="00E233AA"/>
    <w:rsid w:val="00E266A1"/>
    <w:rsid w:val="00E318B1"/>
    <w:rsid w:val="00E31CA7"/>
    <w:rsid w:val="00E32F17"/>
    <w:rsid w:val="00E3329E"/>
    <w:rsid w:val="00E33D5D"/>
    <w:rsid w:val="00E40CEB"/>
    <w:rsid w:val="00E42AD9"/>
    <w:rsid w:val="00E60D8B"/>
    <w:rsid w:val="00E648CD"/>
    <w:rsid w:val="00E64D43"/>
    <w:rsid w:val="00E65F94"/>
    <w:rsid w:val="00E66871"/>
    <w:rsid w:val="00E73D1E"/>
    <w:rsid w:val="00E74E4E"/>
    <w:rsid w:val="00E750E9"/>
    <w:rsid w:val="00E75396"/>
    <w:rsid w:val="00E773B8"/>
    <w:rsid w:val="00E847A7"/>
    <w:rsid w:val="00E92A0E"/>
    <w:rsid w:val="00E94F61"/>
    <w:rsid w:val="00E970EC"/>
    <w:rsid w:val="00EB3097"/>
    <w:rsid w:val="00EC106B"/>
    <w:rsid w:val="00ED4072"/>
    <w:rsid w:val="00EF70B2"/>
    <w:rsid w:val="00EF77B2"/>
    <w:rsid w:val="00F00440"/>
    <w:rsid w:val="00F066AD"/>
    <w:rsid w:val="00F10736"/>
    <w:rsid w:val="00F12634"/>
    <w:rsid w:val="00F1356E"/>
    <w:rsid w:val="00F17BCE"/>
    <w:rsid w:val="00F202F5"/>
    <w:rsid w:val="00F20A96"/>
    <w:rsid w:val="00F363E9"/>
    <w:rsid w:val="00F43750"/>
    <w:rsid w:val="00F5410C"/>
    <w:rsid w:val="00F60088"/>
    <w:rsid w:val="00F6052C"/>
    <w:rsid w:val="00F61701"/>
    <w:rsid w:val="00F72C84"/>
    <w:rsid w:val="00F73B87"/>
    <w:rsid w:val="00F75730"/>
    <w:rsid w:val="00F763E3"/>
    <w:rsid w:val="00F80834"/>
    <w:rsid w:val="00F8154F"/>
    <w:rsid w:val="00F83A79"/>
    <w:rsid w:val="00F91A3D"/>
    <w:rsid w:val="00F93C07"/>
    <w:rsid w:val="00FA1469"/>
    <w:rsid w:val="00FA2855"/>
    <w:rsid w:val="00FA41BC"/>
    <w:rsid w:val="00FA447B"/>
    <w:rsid w:val="00FB2787"/>
    <w:rsid w:val="00FB36C8"/>
    <w:rsid w:val="00FB379C"/>
    <w:rsid w:val="00FB5469"/>
    <w:rsid w:val="00FC799B"/>
    <w:rsid w:val="00FC7EB9"/>
    <w:rsid w:val="00FD261B"/>
    <w:rsid w:val="00FD4F78"/>
    <w:rsid w:val="00FE0E96"/>
    <w:rsid w:val="00FE43CF"/>
    <w:rsid w:val="00FE4E89"/>
    <w:rsid w:val="00FF2387"/>
    <w:rsid w:val="00FF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C4034D"/>
  <w15:chartTrackingRefBased/>
  <w15:docId w15:val="{B5489D67-0B3F-4910-BE71-0931094D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dpis3">
    <w:name w:val="heading 3"/>
    <w:basedOn w:val="Normln"/>
    <w:next w:val="Normln"/>
    <w:qFormat/>
    <w:pPr>
      <w:keepNext/>
      <w:ind w:left="468"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SA3">
    <w:name w:val="ISA3"/>
    <w:basedOn w:val="Normln"/>
    <w:pPr>
      <w:pBdr>
        <w:top w:val="single" w:sz="2" w:space="1" w:color="000000" w:shadow="1"/>
        <w:left w:val="single" w:sz="2" w:space="1" w:color="000000" w:shadow="1"/>
        <w:bottom w:val="single" w:sz="2" w:space="1" w:color="000000" w:shadow="1"/>
        <w:right w:val="single" w:sz="2" w:space="1" w:color="000000" w:shadow="1"/>
      </w:pBdr>
      <w:suppressAutoHyphens/>
      <w:ind w:left="709" w:hanging="709"/>
      <w:jc w:val="both"/>
    </w:pPr>
    <w:rPr>
      <w:rFonts w:ascii="Arial" w:hAnsi="Arial" w:cs="Arial"/>
      <w:b/>
      <w:bCs/>
      <w:lang w:eastAsia="ar-SA"/>
    </w:rPr>
  </w:style>
  <w:style w:type="character" w:customStyle="1" w:styleId="StyleArial11ptPatternClearwhite">
    <w:name w:val="Style Arial 11 pt Pattern: Clear (white)"/>
    <w:rPr>
      <w:rFonts w:ascii="Arial" w:hAnsi="Arial" w:cs="Arial"/>
      <w:sz w:val="22"/>
      <w:szCs w:val="22"/>
      <w:shd w:val="clear" w:color="auto" w:fill="FFFF00"/>
    </w:rPr>
  </w:style>
  <w:style w:type="paragraph" w:customStyle="1" w:styleId="WW-Zkladntext2">
    <w:name w:val="WW-Základní text 2"/>
    <w:basedOn w:val="Normln"/>
    <w:pPr>
      <w:widowControl w:val="0"/>
      <w:suppressAutoHyphens/>
      <w:jc w:val="center"/>
    </w:pPr>
    <w:rPr>
      <w:b/>
      <w:bCs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uiPriority w:val="99"/>
    <w:rPr>
      <w:vertAlign w:val="superscript"/>
    </w:rPr>
  </w:style>
  <w:style w:type="paragraph" w:styleId="Obsah2">
    <w:name w:val="toc 2"/>
    <w:basedOn w:val="Normln"/>
    <w:next w:val="Normln"/>
    <w:autoRedefine/>
    <w:semiHidden/>
    <w:rsid w:val="008B715C"/>
    <w:pPr>
      <w:tabs>
        <w:tab w:val="num" w:pos="1440"/>
      </w:tabs>
      <w:spacing w:after="120"/>
      <w:ind w:left="1440" w:hanging="360"/>
      <w:jc w:val="both"/>
    </w:pPr>
    <w:rPr>
      <w:rFonts w:ascii="Arial" w:hAnsi="Arial" w:cs="Arial"/>
      <w:sz w:val="22"/>
      <w:szCs w:val="22"/>
    </w:rPr>
  </w:style>
  <w:style w:type="paragraph" w:styleId="Zkladntext">
    <w:name w:val="Body Text"/>
    <w:aliases w:val="Standard paragraph"/>
    <w:basedOn w:val="Normln"/>
    <w:link w:val="ZkladntextChar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paragraph" w:customStyle="1" w:styleId="Import5">
    <w:name w:val="Import 5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720"/>
    </w:pPr>
    <w:rPr>
      <w:rFonts w:ascii="Courier New" w:hAnsi="Courier New" w:cs="Courier New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Osnova1">
    <w:name w:val="Osnova 1"/>
    <w:basedOn w:val="Normln"/>
    <w:pPr>
      <w:numPr>
        <w:numId w:val="8"/>
      </w:numPr>
      <w:autoSpaceDE w:val="0"/>
      <w:autoSpaceDN w:val="0"/>
      <w:adjustRightInd w:val="0"/>
      <w:spacing w:after="200"/>
    </w:pPr>
    <w:rPr>
      <w:rFonts w:ascii="Arial" w:hAnsi="Arial" w:cs="Arial"/>
      <w:sz w:val="32"/>
      <w:szCs w:val="32"/>
    </w:rPr>
  </w:style>
  <w:style w:type="paragraph" w:styleId="Zkladntextodsazen">
    <w:name w:val="Body Text Indent"/>
    <w:basedOn w:val="Normln"/>
    <w:pPr>
      <w:tabs>
        <w:tab w:val="num" w:pos="720"/>
        <w:tab w:val="num" w:pos="1092"/>
      </w:tabs>
      <w:spacing w:after="60"/>
      <w:ind w:left="720" w:hanging="363"/>
      <w:jc w:val="both"/>
    </w:pPr>
    <w:rPr>
      <w:rFonts w:ascii="Arial" w:hAnsi="Arial" w:cs="Arial"/>
      <w:sz w:val="22"/>
      <w:szCs w:val="22"/>
    </w:rPr>
  </w:style>
  <w:style w:type="paragraph" w:styleId="Zhlav">
    <w:name w:val="header"/>
    <w:aliases w:val="hdr,hdr1,hdr2,hdr3,hdr4,hdr5,hdr6"/>
    <w:basedOn w:val="Normln"/>
    <w:link w:val="ZhlavChar"/>
    <w:uiPriority w:val="99"/>
    <w:pPr>
      <w:tabs>
        <w:tab w:val="center" w:pos="4536"/>
        <w:tab w:val="right" w:pos="9072"/>
      </w:tabs>
    </w:pPr>
    <w:rPr>
      <w:rFonts w:ascii="Arial" w:hAnsi="Arial" w:cs="Arial"/>
      <w:szCs w:val="20"/>
    </w:rPr>
  </w:style>
  <w:style w:type="paragraph" w:styleId="Zkladntext3">
    <w:name w:val="Body Text 3"/>
    <w:basedOn w:val="Normln"/>
    <w:pPr>
      <w:jc w:val="both"/>
    </w:pPr>
    <w:rPr>
      <w:rFonts w:ascii="Arial" w:hAnsi="Arial" w:cs="Arial"/>
      <w:i/>
      <w:iCs/>
    </w:rPr>
  </w:style>
  <w:style w:type="paragraph" w:styleId="slovanseznam">
    <w:name w:val="List Number"/>
    <w:basedOn w:val="Normln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styleId="Zkladntext2">
    <w:name w:val="Body Text 2"/>
    <w:basedOn w:val="Normln"/>
    <w:rsid w:val="00B15B61"/>
    <w:pPr>
      <w:spacing w:after="120" w:line="480" w:lineRule="auto"/>
    </w:pPr>
  </w:style>
  <w:style w:type="paragraph" w:customStyle="1" w:styleId="Text4">
    <w:name w:val="Text 4"/>
    <w:basedOn w:val="Normln"/>
    <w:rsid w:val="0072326A"/>
    <w:pPr>
      <w:tabs>
        <w:tab w:val="left" w:pos="2302"/>
      </w:tabs>
      <w:spacing w:after="240"/>
      <w:ind w:left="1202"/>
      <w:jc w:val="both"/>
    </w:pPr>
    <w:rPr>
      <w:rFonts w:ascii="Arial" w:hAnsi="Arial"/>
      <w:sz w:val="22"/>
      <w:szCs w:val="20"/>
    </w:rPr>
  </w:style>
  <w:style w:type="character" w:styleId="Hypertextovodkaz">
    <w:name w:val="Hyperlink"/>
    <w:rsid w:val="0063676F"/>
    <w:rPr>
      <w:color w:val="0000FF"/>
      <w:u w:val="single"/>
    </w:rPr>
  </w:style>
  <w:style w:type="character" w:styleId="Odkaznakoment">
    <w:name w:val="annotation reference"/>
    <w:semiHidden/>
    <w:rsid w:val="00DC12A1"/>
    <w:rPr>
      <w:sz w:val="16"/>
      <w:szCs w:val="16"/>
    </w:rPr>
  </w:style>
  <w:style w:type="paragraph" w:styleId="Textkomente">
    <w:name w:val="annotation text"/>
    <w:basedOn w:val="Normln"/>
    <w:semiHidden/>
    <w:rsid w:val="00DC12A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C12A1"/>
    <w:rPr>
      <w:b/>
      <w:bCs/>
    </w:rPr>
  </w:style>
  <w:style w:type="paragraph" w:styleId="Textbubliny">
    <w:name w:val="Balloon Text"/>
    <w:basedOn w:val="Normln"/>
    <w:semiHidden/>
    <w:rsid w:val="00DC12A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E2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D344F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aliases w:val="hdr Char,hdr1 Char,hdr2 Char,hdr3 Char,hdr4 Char,hdr5 Char,hdr6 Char"/>
    <w:link w:val="Zhlav"/>
    <w:uiPriority w:val="99"/>
    <w:rsid w:val="00D601E8"/>
    <w:rPr>
      <w:rFonts w:ascii="Arial" w:hAnsi="Arial" w:cs="Arial"/>
      <w:sz w:val="24"/>
    </w:rPr>
  </w:style>
  <w:style w:type="paragraph" w:customStyle="1" w:styleId="Tabulkatext">
    <w:name w:val="Tabulka text"/>
    <w:link w:val="TabulkatextChar"/>
    <w:uiPriority w:val="6"/>
    <w:qFormat/>
    <w:rsid w:val="00D601E8"/>
    <w:pPr>
      <w:spacing w:before="60" w:after="60"/>
      <w:ind w:left="57" w:right="57"/>
    </w:pPr>
    <w:rPr>
      <w:rFonts w:ascii="Arial" w:eastAsia="Arial" w:hAnsi="Arial"/>
      <w:color w:val="080808"/>
      <w:szCs w:val="22"/>
      <w:lang w:eastAsia="en-US"/>
    </w:rPr>
  </w:style>
  <w:style w:type="character" w:customStyle="1" w:styleId="TabulkatextChar">
    <w:name w:val="Tabulka text Char"/>
    <w:link w:val="Tabulkatext"/>
    <w:uiPriority w:val="6"/>
    <w:rsid w:val="00D601E8"/>
    <w:rPr>
      <w:rFonts w:ascii="Arial" w:eastAsia="Arial" w:hAnsi="Arial"/>
      <w:color w:val="080808"/>
      <w:szCs w:val="22"/>
      <w:lang w:eastAsia="en-US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link w:val="Textpoznpodarou"/>
    <w:uiPriority w:val="99"/>
    <w:rsid w:val="000D5444"/>
  </w:style>
  <w:style w:type="character" w:customStyle="1" w:styleId="ZpatChar">
    <w:name w:val="Zápatí Char"/>
    <w:link w:val="Zpat"/>
    <w:uiPriority w:val="99"/>
    <w:rsid w:val="00DB0D66"/>
    <w:rPr>
      <w:sz w:val="24"/>
      <w:szCs w:val="24"/>
    </w:rPr>
  </w:style>
  <w:style w:type="paragraph" w:styleId="Odstavecseseznamem">
    <w:name w:val="List Paragraph"/>
    <w:aliases w:val="Odstavec_muj,Odstavec_muj1,Odstavec_muj2,Nad,List Paragraph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615FBE"/>
    <w:pPr>
      <w:spacing w:after="220"/>
      <w:ind w:left="720"/>
      <w:contextualSpacing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OdstavecseseznamemChar">
    <w:name w:val="Odstavec se seznamem Char"/>
    <w:aliases w:val="Odstavec_muj Char,Odstavec_muj1 Char,Odstavec_muj2 Char,Nad Char,List Paragraph Char,Odstavec_muj3 Char,Nad1 Char,List Paragraph1 Char,Odstavec_muj4 Char,Nad2 Char,List Paragraph2 Char,Odstavec_muj5 Char,Odstavec_muj6 Char"/>
    <w:link w:val="Odstavecseseznamem"/>
    <w:uiPriority w:val="34"/>
    <w:rsid w:val="00615FBE"/>
    <w:rPr>
      <w:rFonts w:ascii="Arial" w:eastAsia="Arial" w:hAnsi="Arial"/>
      <w:sz w:val="22"/>
      <w:szCs w:val="22"/>
      <w:lang w:eastAsia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300889"/>
    <w:rPr>
      <w:rFonts w:ascii="Arial" w:hAnsi="Arial" w:cs="Arial"/>
      <w:sz w:val="22"/>
      <w:szCs w:val="22"/>
      <w:lang w:val="en-US"/>
    </w:rPr>
  </w:style>
  <w:style w:type="paragraph" w:styleId="Revize">
    <w:name w:val="Revision"/>
    <w:hidden/>
    <w:uiPriority w:val="99"/>
    <w:semiHidden/>
    <w:rsid w:val="00136482"/>
    <w:rPr>
      <w:sz w:val="24"/>
      <w:szCs w:val="24"/>
    </w:rPr>
  </w:style>
  <w:style w:type="paragraph" w:customStyle="1" w:styleId="Default">
    <w:name w:val="Default"/>
    <w:rsid w:val="00CE40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941700E-922A-4142-ACB6-47BC815087F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3F284BF-CB57-48FF-AFCF-EC77893FCD38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1279</Words>
  <Characters>7649</Characters>
  <Application>Microsoft Office Word</Application>
  <DocSecurity>0</DocSecurity>
  <Lines>166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Links>
    <vt:vector size="12" baseType="variant"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http://www.esfcr.cz/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http://www.esfcr.cz/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Zimmermannová Lucie</dc:creator>
  <cp:keywords/>
  <cp:lastModifiedBy>Zimmermannová Lucie</cp:lastModifiedBy>
  <cp:revision>5</cp:revision>
  <dcterms:created xsi:type="dcterms:W3CDTF">2025-10-27T17:58:00Z</dcterms:created>
  <dcterms:modified xsi:type="dcterms:W3CDTF">2025-12-18T15:08:00Z</dcterms:modified>
</cp:coreProperties>
</file>